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EE5BF5" w:rsidRPr="00997DCC" w14:paraId="5D8EB93F" w14:textId="77777777" w:rsidTr="007E2823">
        <w:trPr>
          <w:trHeight w:val="1602"/>
          <w:jc w:val="center"/>
        </w:trPr>
        <w:tc>
          <w:tcPr>
            <w:tcW w:w="1494" w:type="dxa"/>
            <w:vAlign w:val="center"/>
          </w:tcPr>
          <w:p w14:paraId="05A61FA9" w14:textId="77777777" w:rsidR="00EE5BF5" w:rsidRPr="00997DCC" w:rsidRDefault="00EE5BF5" w:rsidP="007E2823">
            <w:pPr>
              <w:pStyle w:val="En-tte"/>
              <w:spacing w:before="60"/>
              <w:jc w:val="center"/>
              <w:rPr>
                <w:rFonts w:ascii="Arial" w:hAnsi="Arial" w:cs="Arial"/>
                <w:b/>
                <w:bCs/>
              </w:rPr>
            </w:pPr>
            <w:r w:rsidRPr="00180487">
              <w:rPr>
                <w:rFonts w:ascii="Arial" w:hAnsi="Arial"/>
                <w:b/>
                <w:bCs/>
              </w:rPr>
              <w:object w:dxaOrig="1155" w:dyaOrig="1695" w14:anchorId="44E2A14B">
                <v:shape id="_x0000_i1026" type="#_x0000_t75" style="width:57.8pt;height:83.15pt" o:ole="">
                  <v:imagedata r:id="rId8" o:title=""/>
                </v:shape>
                <o:OLEObject Type="Embed" ProgID="Word.Picture.8" ShapeID="_x0000_i1026" DrawAspect="Content" ObjectID="_1696942960" r:id="rId9"/>
              </w:object>
            </w:r>
          </w:p>
        </w:tc>
        <w:tc>
          <w:tcPr>
            <w:tcW w:w="7632" w:type="dxa"/>
            <w:vAlign w:val="center"/>
          </w:tcPr>
          <w:p w14:paraId="51195136" w14:textId="77777777" w:rsidR="00EE5BF5" w:rsidRDefault="00EE5BF5" w:rsidP="007E2823">
            <w:pPr>
              <w:pStyle w:val="Titre"/>
            </w:pPr>
            <w:r>
              <w:t>Accreditation application</w:t>
            </w:r>
          </w:p>
        </w:tc>
        <w:tc>
          <w:tcPr>
            <w:tcW w:w="1754" w:type="dxa"/>
            <w:vAlign w:val="center"/>
          </w:tcPr>
          <w:p w14:paraId="534D7502" w14:textId="77777777" w:rsidR="00EE5BF5" w:rsidRPr="00997DCC" w:rsidRDefault="00EE5BF5" w:rsidP="007E2823">
            <w:pPr>
              <w:pStyle w:val="En-tte"/>
              <w:jc w:val="center"/>
              <w:rPr>
                <w:rFonts w:ascii="Arial" w:hAnsi="Arial" w:cs="Arial"/>
                <w:b/>
                <w:bCs/>
                <w:iCs/>
                <w:noProof/>
                <w:sz w:val="28"/>
              </w:rPr>
            </w:pPr>
            <w:r>
              <w:rPr>
                <w:rFonts w:ascii="Arial" w:hAnsi="Arial"/>
                <w:b/>
                <w:bCs/>
                <w:iCs/>
                <w:noProof/>
                <w:sz w:val="28"/>
                <w:lang w:val="fr-FR" w:eastAsia="fr-FR"/>
              </w:rPr>
              <w:drawing>
                <wp:inline distT="0" distB="0" distL="0" distR="0" wp14:anchorId="45528792" wp14:editId="0A27D744">
                  <wp:extent cx="663575" cy="698500"/>
                  <wp:effectExtent l="19050" t="0" r="3175"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r="78917"/>
                          <a:stretch>
                            <a:fillRect/>
                          </a:stretch>
                        </pic:blipFill>
                        <pic:spPr bwMode="auto">
                          <a:xfrm>
                            <a:off x="0" y="0"/>
                            <a:ext cx="663575" cy="698500"/>
                          </a:xfrm>
                          <a:prstGeom prst="rect">
                            <a:avLst/>
                          </a:prstGeom>
                          <a:solidFill>
                            <a:srgbClr val="FFFFFF"/>
                          </a:solidFill>
                        </pic:spPr>
                      </pic:pic>
                    </a:graphicData>
                  </a:graphic>
                </wp:inline>
              </w:drawing>
            </w:r>
          </w:p>
        </w:tc>
      </w:tr>
    </w:tbl>
    <w:p w14:paraId="476598D4" w14:textId="77777777" w:rsidR="00EE5BF5" w:rsidRPr="00997DCC" w:rsidRDefault="00EE5BF5" w:rsidP="00EE5BF5">
      <w:pPr>
        <w:tabs>
          <w:tab w:val="left" w:pos="7655"/>
        </w:tabs>
        <w:rPr>
          <w:rFonts w:ascii="Arial" w:hAnsi="Arial" w:cs="Arial"/>
        </w:rPr>
      </w:pPr>
      <w:r>
        <w:rPr>
          <w:rFonts w:ascii="Arial" w:hAnsi="Arial"/>
          <w:sz w:val="40"/>
          <w:szCs w:val="40"/>
        </w:rPr>
        <w:t xml:space="preserve">           </w:t>
      </w:r>
      <w:r>
        <w:rPr>
          <w:rFonts w:ascii="Arial" w:hAnsi="Arial"/>
          <w:sz w:val="40"/>
          <w:szCs w:val="40"/>
        </w:rPr>
        <w:tab/>
      </w:r>
    </w:p>
    <w:p w14:paraId="1FA4C8EC" w14:textId="77777777" w:rsidR="00F23283" w:rsidRDefault="00F23283" w:rsidP="00973E52">
      <w:pPr>
        <w:spacing w:line="360" w:lineRule="auto"/>
        <w:rPr>
          <w:rFonts w:ascii="Arial" w:hAnsi="Arial" w:cs="Arial"/>
        </w:rPr>
      </w:pPr>
    </w:p>
    <w:p w14:paraId="0FBCB94A" w14:textId="77777777" w:rsidR="00EB1E7A" w:rsidRPr="00973E52" w:rsidRDefault="00973E52" w:rsidP="00973E52">
      <w:pPr>
        <w:spacing w:line="360" w:lineRule="auto"/>
        <w:rPr>
          <w:rFonts w:ascii="Arial" w:hAnsi="Arial" w:cs="Arial"/>
        </w:rPr>
      </w:pPr>
      <w:r>
        <w:rPr>
          <w:rFonts w:ascii="Arial" w:hAnsi="Arial"/>
        </w:rPr>
        <w:t>The applicant is submitting:</w:t>
      </w:r>
    </w:p>
    <w:tbl>
      <w:tblPr>
        <w:tblW w:w="0" w:type="auto"/>
        <w:tblLook w:val="04A0" w:firstRow="1" w:lastRow="0" w:firstColumn="1" w:lastColumn="0" w:noHBand="0" w:noVBand="1"/>
      </w:tblPr>
      <w:tblGrid>
        <w:gridCol w:w="5211"/>
        <w:gridCol w:w="1985"/>
        <w:gridCol w:w="2300"/>
      </w:tblGrid>
      <w:tr w:rsidR="00833426" w:rsidRPr="00DE7FAF" w14:paraId="485D59DB" w14:textId="77777777" w:rsidTr="00517611">
        <w:tc>
          <w:tcPr>
            <w:tcW w:w="7196" w:type="dxa"/>
            <w:gridSpan w:val="2"/>
          </w:tcPr>
          <w:p w14:paraId="561CFE29" w14:textId="77777777" w:rsidR="00833426" w:rsidRPr="00DE7FAF" w:rsidRDefault="004D6419" w:rsidP="00DE7FAF">
            <w:pPr>
              <w:spacing w:line="360" w:lineRule="auto"/>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00833426" w:rsidRPr="00DE7FAF">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DE7FAF">
              <w:rPr>
                <w:rFonts w:ascii="Arial" w:hAnsi="Arial" w:cs="Arial"/>
              </w:rPr>
              <w:fldChar w:fldCharType="end"/>
            </w:r>
            <w:r w:rsidR="00DA171D">
              <w:rPr>
                <w:rFonts w:ascii="Arial" w:hAnsi="Arial"/>
              </w:rPr>
              <w:t xml:space="preserve">  an initial accreditation application</w:t>
            </w:r>
          </w:p>
        </w:tc>
        <w:tc>
          <w:tcPr>
            <w:tcW w:w="2300" w:type="dxa"/>
            <w:tcBorders>
              <w:bottom w:val="single" w:sz="4" w:space="0" w:color="000000"/>
            </w:tcBorders>
          </w:tcPr>
          <w:p w14:paraId="314F402A" w14:textId="77777777" w:rsidR="00833426" w:rsidRPr="00DE7FAF" w:rsidRDefault="00833426" w:rsidP="00DE7FAF">
            <w:pPr>
              <w:spacing w:line="360" w:lineRule="auto"/>
              <w:rPr>
                <w:rFonts w:ascii="Arial" w:hAnsi="Arial" w:cs="Arial"/>
              </w:rPr>
            </w:pPr>
          </w:p>
        </w:tc>
      </w:tr>
      <w:tr w:rsidR="00833426" w:rsidRPr="00DE7FAF" w14:paraId="47DFBEAC" w14:textId="77777777" w:rsidTr="00517611">
        <w:tc>
          <w:tcPr>
            <w:tcW w:w="7196" w:type="dxa"/>
            <w:gridSpan w:val="2"/>
            <w:tcBorders>
              <w:right w:val="single" w:sz="4" w:space="0" w:color="000000"/>
            </w:tcBorders>
          </w:tcPr>
          <w:p w14:paraId="404D1527" w14:textId="77777777" w:rsidR="00833426" w:rsidRPr="00DE7FAF" w:rsidRDefault="004D6419" w:rsidP="00DE7FAF">
            <w:pPr>
              <w:spacing w:line="360" w:lineRule="auto"/>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00833426" w:rsidRPr="00DE7FAF">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DE7FAF">
              <w:rPr>
                <w:rFonts w:ascii="Arial" w:hAnsi="Arial" w:cs="Arial"/>
              </w:rPr>
              <w:fldChar w:fldCharType="end"/>
            </w:r>
            <w:r w:rsidR="00DA171D">
              <w:rPr>
                <w:rFonts w:ascii="Arial" w:hAnsi="Arial"/>
              </w:rPr>
              <w:t xml:space="preserve">  an application to extend the scope of accreditation No.: </w:t>
            </w:r>
          </w:p>
        </w:tc>
        <w:tc>
          <w:tcPr>
            <w:tcW w:w="2300" w:type="dxa"/>
            <w:tcBorders>
              <w:top w:val="single" w:sz="4" w:space="0" w:color="000000"/>
              <w:left w:val="single" w:sz="4" w:space="0" w:color="000000"/>
              <w:bottom w:val="single" w:sz="4" w:space="0" w:color="000000"/>
              <w:right w:val="single" w:sz="4" w:space="0" w:color="000000"/>
            </w:tcBorders>
          </w:tcPr>
          <w:p w14:paraId="683156E7" w14:textId="77777777" w:rsidR="00833426" w:rsidRPr="00DE7FAF" w:rsidRDefault="00833426" w:rsidP="00772AB7">
            <w:pPr>
              <w:spacing w:before="60"/>
              <w:rPr>
                <w:rFonts w:ascii="Arial" w:hAnsi="Arial" w:cs="Arial"/>
              </w:rPr>
            </w:pPr>
          </w:p>
        </w:tc>
      </w:tr>
      <w:tr w:rsidR="00772AB7" w:rsidRPr="00DE7FAF" w14:paraId="2E1CDCFE" w14:textId="77777777" w:rsidTr="00772AB7">
        <w:tc>
          <w:tcPr>
            <w:tcW w:w="5211" w:type="dxa"/>
            <w:tcBorders>
              <w:right w:val="single" w:sz="4" w:space="0" w:color="000000"/>
            </w:tcBorders>
          </w:tcPr>
          <w:p w14:paraId="6DA2B5C2" w14:textId="77777777" w:rsidR="00772AB7" w:rsidRPr="00DE7FAF" w:rsidRDefault="004D6419" w:rsidP="003B067B">
            <w:pPr>
              <w:spacing w:line="360" w:lineRule="auto"/>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00772AB7" w:rsidRPr="00DE7FAF">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DE7FAF">
              <w:rPr>
                <w:rFonts w:ascii="Arial" w:hAnsi="Arial" w:cs="Arial"/>
              </w:rPr>
              <w:fldChar w:fldCharType="end"/>
            </w:r>
            <w:r w:rsidR="00DA171D">
              <w:rPr>
                <w:rFonts w:ascii="Arial" w:hAnsi="Arial"/>
              </w:rPr>
              <w:t xml:space="preserve">  an application to transfer</w:t>
            </w:r>
            <w:r w:rsidR="003A6E58" w:rsidRPr="003B067B">
              <w:rPr>
                <w:rStyle w:val="Appelnotedebasdep"/>
                <w:rFonts w:ascii="Arial" w:hAnsi="Arial" w:cs="Arial"/>
                <w:b/>
              </w:rPr>
              <w:footnoteReference w:id="1"/>
            </w:r>
            <w:r w:rsidR="00DA171D">
              <w:rPr>
                <w:rFonts w:ascii="Arial" w:hAnsi="Arial"/>
              </w:rPr>
              <w:t xml:space="preserve"> accreditation No.: </w:t>
            </w:r>
          </w:p>
        </w:tc>
        <w:tc>
          <w:tcPr>
            <w:tcW w:w="1985" w:type="dxa"/>
            <w:tcBorders>
              <w:top w:val="single" w:sz="4" w:space="0" w:color="000000"/>
              <w:left w:val="single" w:sz="4" w:space="0" w:color="000000"/>
              <w:bottom w:val="single" w:sz="4" w:space="0" w:color="000000"/>
              <w:right w:val="single" w:sz="4" w:space="0" w:color="000000"/>
            </w:tcBorders>
          </w:tcPr>
          <w:p w14:paraId="1623B530" w14:textId="77777777" w:rsidR="00772AB7" w:rsidRPr="00DE7FAF" w:rsidRDefault="00772AB7" w:rsidP="00772AB7">
            <w:pPr>
              <w:spacing w:before="60"/>
              <w:rPr>
                <w:rFonts w:ascii="Arial" w:hAnsi="Arial" w:cs="Arial"/>
              </w:rPr>
            </w:pPr>
          </w:p>
        </w:tc>
        <w:tc>
          <w:tcPr>
            <w:tcW w:w="2300" w:type="dxa"/>
            <w:tcBorders>
              <w:top w:val="single" w:sz="4" w:space="0" w:color="000000"/>
              <w:left w:val="single" w:sz="4" w:space="0" w:color="000000"/>
            </w:tcBorders>
          </w:tcPr>
          <w:p w14:paraId="72EAA084" w14:textId="77777777" w:rsidR="00772AB7" w:rsidRPr="00DE7FAF" w:rsidRDefault="00772AB7" w:rsidP="00DE7FAF">
            <w:pPr>
              <w:spacing w:line="360" w:lineRule="auto"/>
              <w:rPr>
                <w:rFonts w:ascii="Arial" w:hAnsi="Arial" w:cs="Arial"/>
              </w:rPr>
            </w:pPr>
          </w:p>
        </w:tc>
      </w:tr>
      <w:tr w:rsidR="00517611" w:rsidRPr="00DE7FAF" w14:paraId="7C3729F2" w14:textId="77777777" w:rsidTr="00517611">
        <w:tc>
          <w:tcPr>
            <w:tcW w:w="7196" w:type="dxa"/>
            <w:gridSpan w:val="2"/>
          </w:tcPr>
          <w:p w14:paraId="2456CBA0" w14:textId="77777777" w:rsidR="00517611" w:rsidRPr="00DE7FAF" w:rsidRDefault="00517611" w:rsidP="00DE7FAF">
            <w:pPr>
              <w:spacing w:line="360" w:lineRule="auto"/>
              <w:rPr>
                <w:rFonts w:ascii="Arial" w:hAnsi="Arial" w:cs="Arial"/>
              </w:rPr>
            </w:pPr>
          </w:p>
        </w:tc>
        <w:tc>
          <w:tcPr>
            <w:tcW w:w="2300" w:type="dxa"/>
          </w:tcPr>
          <w:p w14:paraId="30CE7A50" w14:textId="77777777" w:rsidR="00517611" w:rsidRPr="00DE7FAF" w:rsidRDefault="00517611" w:rsidP="00DE7FAF">
            <w:pPr>
              <w:spacing w:line="360" w:lineRule="auto"/>
              <w:rPr>
                <w:rFonts w:ascii="Arial" w:hAnsi="Arial" w:cs="Arial"/>
              </w:rPr>
            </w:pPr>
          </w:p>
        </w:tc>
      </w:tr>
    </w:tbl>
    <w:p w14:paraId="6B5135C7" w14:textId="5ADD494F" w:rsidR="0034598D" w:rsidRPr="0034598D" w:rsidRDefault="0003765C">
      <w:pPr>
        <w:rPr>
          <w:rFonts w:ascii="Arial" w:hAnsi="Arial" w:cs="Arial"/>
        </w:rPr>
      </w:pPr>
      <w:proofErr w:type="gramStart"/>
      <w:r>
        <w:rPr>
          <w:rFonts w:ascii="Arial" w:hAnsi="Arial"/>
        </w:rPr>
        <w:t xml:space="preserve">for </w:t>
      </w:r>
      <w:r w:rsidR="00051F6E">
        <w:rPr>
          <w:rFonts w:ascii="Arial" w:hAnsi="Arial"/>
        </w:rPr>
        <w:t>:</w:t>
      </w:r>
      <w:proofErr w:type="gramEnd"/>
      <w:r>
        <w:rPr>
          <w:rFonts w:ascii="Arial" w:hAnsi="Arial"/>
        </w:rPr>
        <w:t xml:space="preserve"> </w:t>
      </w:r>
    </w:p>
    <w:p w14:paraId="049ED577" w14:textId="77777777" w:rsidR="00051F6E" w:rsidRDefault="00051F6E" w:rsidP="00051F6E">
      <w:pPr>
        <w:rPr>
          <w:rFonts w:ascii="Arial" w:hAnsi="Arial"/>
        </w:rPr>
      </w:pPr>
      <w:r w:rsidRPr="00DE7FAF">
        <w:rPr>
          <w:rFonts w:ascii="Arial" w:hAnsi="Arial" w:cs="Arial"/>
        </w:rPr>
        <w:fldChar w:fldCharType="begin">
          <w:ffData>
            <w:name w:val="CaseACocher1"/>
            <w:enabled/>
            <w:calcOnExit w:val="0"/>
            <w:checkBox>
              <w:sizeAuto/>
              <w:default w:val="0"/>
            </w:checkBox>
          </w:ffData>
        </w:fldChar>
      </w:r>
      <w:r w:rsidRPr="00051F6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DE7FAF">
        <w:rPr>
          <w:rFonts w:ascii="Arial" w:hAnsi="Arial" w:cs="Arial"/>
        </w:rPr>
        <w:fldChar w:fldCharType="end"/>
      </w:r>
      <w:r w:rsidRPr="00051F6E">
        <w:rPr>
          <w:rFonts w:ascii="Arial" w:hAnsi="Arial" w:cs="Arial"/>
        </w:rPr>
        <w:t xml:space="preserve"> inspection</w:t>
      </w:r>
      <w:r>
        <w:rPr>
          <w:rFonts w:ascii="Arial" w:hAnsi="Arial" w:cs="Arial"/>
        </w:rPr>
        <w:t xml:space="preserve"> activities a</w:t>
      </w:r>
      <w:r>
        <w:rPr>
          <w:rFonts w:ascii="Arial" w:hAnsi="Arial"/>
        </w:rPr>
        <w:t xml:space="preserve">ccording to standard </w:t>
      </w:r>
      <w:r>
        <w:rPr>
          <w:rFonts w:ascii="Arial" w:hAnsi="Arial"/>
          <w:b/>
        </w:rPr>
        <w:t>ISO/IEC 17020</w:t>
      </w:r>
      <w:r>
        <w:rPr>
          <w:rFonts w:ascii="Arial" w:hAnsi="Arial"/>
        </w:rPr>
        <w:t>. </w:t>
      </w:r>
    </w:p>
    <w:p w14:paraId="2065BEC3" w14:textId="5C6FEAAE" w:rsidR="00051F6E" w:rsidRPr="00051F6E" w:rsidRDefault="00051F6E" w:rsidP="00051F6E">
      <w:pPr>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Pr="00051F6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DE7FAF">
        <w:rPr>
          <w:rFonts w:ascii="Arial" w:hAnsi="Arial" w:cs="Arial"/>
        </w:rPr>
        <w:fldChar w:fldCharType="end"/>
      </w:r>
      <w:r w:rsidRPr="00051F6E">
        <w:rPr>
          <w:rFonts w:ascii="Arial" w:hAnsi="Arial" w:cs="Arial"/>
        </w:rPr>
        <w:t xml:space="preserve"> validation and verification activities </w:t>
      </w:r>
      <w:r>
        <w:rPr>
          <w:rFonts w:ascii="Arial" w:hAnsi="Arial" w:cs="Arial"/>
        </w:rPr>
        <w:t>a</w:t>
      </w:r>
      <w:r>
        <w:rPr>
          <w:rFonts w:ascii="Arial" w:hAnsi="Arial"/>
        </w:rPr>
        <w:t xml:space="preserve">ccording to standard </w:t>
      </w:r>
      <w:r w:rsidRPr="00051F6E">
        <w:rPr>
          <w:rFonts w:ascii="Arial" w:hAnsi="Arial" w:cs="Arial"/>
          <w:b/>
        </w:rPr>
        <w:t>ISO/IEC 17029</w:t>
      </w:r>
    </w:p>
    <w:p w14:paraId="2588FFB7" w14:textId="77777777" w:rsidR="003B367E" w:rsidRPr="00051F6E" w:rsidRDefault="003B367E" w:rsidP="00EB1E7A">
      <w:pPr>
        <w:spacing w:line="276" w:lineRule="auto"/>
        <w:ind w:right="-142"/>
        <w:rPr>
          <w:rFonts w:ascii="Arial" w:hAnsi="Arial" w:cs="Arial"/>
        </w:rPr>
      </w:pPr>
    </w:p>
    <w:p w14:paraId="13C6E307" w14:textId="77777777" w:rsidR="005334EA" w:rsidRPr="00051F6E" w:rsidRDefault="005334EA" w:rsidP="009F4917">
      <w:pPr>
        <w:ind w:right="-142"/>
        <w:jc w:val="center"/>
        <w:rPr>
          <w:rFonts w:ascii="Arial" w:hAnsi="Arial" w:cs="Arial"/>
          <w:sz w:val="24"/>
          <w:szCs w:val="24"/>
        </w:rPr>
      </w:pPr>
    </w:p>
    <w:p w14:paraId="50004B53" w14:textId="77777777" w:rsidR="005334EA" w:rsidRPr="00051F6E" w:rsidRDefault="005334EA" w:rsidP="009F4917">
      <w:pPr>
        <w:ind w:right="-142"/>
        <w:jc w:val="center"/>
        <w:rPr>
          <w:rFonts w:ascii="Arial" w:hAnsi="Arial" w:cs="Arial"/>
          <w:sz w:val="24"/>
          <w:szCs w:val="24"/>
        </w:rPr>
      </w:pPr>
    </w:p>
    <w:p w14:paraId="36568971" w14:textId="77777777" w:rsidR="005334EA" w:rsidRPr="00051F6E" w:rsidRDefault="005334EA" w:rsidP="009F4917">
      <w:pPr>
        <w:ind w:right="-142"/>
        <w:jc w:val="center"/>
        <w:rPr>
          <w:rFonts w:ascii="Arial" w:hAnsi="Arial" w:cs="Arial"/>
          <w:sz w:val="24"/>
          <w:szCs w:val="24"/>
        </w:rPr>
      </w:pPr>
    </w:p>
    <w:p w14:paraId="30E3892C" w14:textId="77777777" w:rsidR="009F4917" w:rsidRPr="009F4917" w:rsidRDefault="009F4917" w:rsidP="009F4917">
      <w:pPr>
        <w:ind w:right="-142"/>
        <w:jc w:val="center"/>
        <w:rPr>
          <w:rFonts w:ascii="Arial" w:hAnsi="Arial" w:cs="Arial"/>
          <w:sz w:val="20"/>
          <w:szCs w:val="20"/>
        </w:rPr>
      </w:pPr>
      <w:r>
        <w:rPr>
          <w:rFonts w:ascii="Arial" w:hAnsi="Arial"/>
          <w:sz w:val="20"/>
          <w:szCs w:val="20"/>
        </w:rPr>
        <w:t>COMPOSITION OF THE ACCREDITATION APPLICATION FORM</w:t>
      </w:r>
    </w:p>
    <w:p w14:paraId="24121DA6" w14:textId="77777777" w:rsidR="0034598D" w:rsidRDefault="0034598D" w:rsidP="003B367E">
      <w:pPr>
        <w:spacing w:line="276" w:lineRule="auto"/>
        <w:ind w:right="-142"/>
        <w:rPr>
          <w:rFonts w:ascii="Arial" w:hAnsi="Arial" w:cs="Arial"/>
        </w:rPr>
      </w:pPr>
    </w:p>
    <w:p w14:paraId="660839C7" w14:textId="77777777" w:rsidR="00AB08F3" w:rsidRDefault="004D6419">
      <w:pPr>
        <w:pStyle w:val="TM1"/>
        <w:rPr>
          <w:rFonts w:asciiTheme="minorHAnsi" w:eastAsiaTheme="minorEastAsia" w:hAnsiTheme="minorHAnsi" w:cstheme="minorBidi"/>
          <w:b w:val="0"/>
          <w:lang w:val="fr-FR" w:eastAsia="fr-FR"/>
        </w:rPr>
      </w:pPr>
      <w:r w:rsidRPr="005F558A">
        <w:fldChar w:fldCharType="begin"/>
      </w:r>
      <w:r w:rsidR="00AA3255" w:rsidRPr="005F558A">
        <w:instrText xml:space="preserve"> TOC \o "1-3" \h \z \u </w:instrText>
      </w:r>
      <w:r w:rsidRPr="005F558A">
        <w:fldChar w:fldCharType="separate"/>
      </w:r>
      <w:hyperlink w:anchor="_Toc1119752" w:history="1">
        <w:r w:rsidR="00AB08F3" w:rsidRPr="00DD6677">
          <w:rPr>
            <w:rStyle w:val="Lienhypertexte"/>
          </w:rPr>
          <w:t>Part 0: Information on completing and returning the application</w:t>
        </w:r>
        <w:r w:rsidR="00AB08F3">
          <w:rPr>
            <w:webHidden/>
          </w:rPr>
          <w:tab/>
        </w:r>
        <w:r>
          <w:rPr>
            <w:webHidden/>
          </w:rPr>
          <w:fldChar w:fldCharType="begin"/>
        </w:r>
        <w:r w:rsidR="00AB08F3">
          <w:rPr>
            <w:webHidden/>
          </w:rPr>
          <w:instrText xml:space="preserve"> PAGEREF _Toc1119752 \h </w:instrText>
        </w:r>
        <w:r>
          <w:rPr>
            <w:webHidden/>
          </w:rPr>
        </w:r>
        <w:r>
          <w:rPr>
            <w:webHidden/>
          </w:rPr>
          <w:fldChar w:fldCharType="separate"/>
        </w:r>
        <w:r w:rsidR="00AB08F3">
          <w:rPr>
            <w:webHidden/>
          </w:rPr>
          <w:t>2</w:t>
        </w:r>
        <w:r>
          <w:rPr>
            <w:webHidden/>
          </w:rPr>
          <w:fldChar w:fldCharType="end"/>
        </w:r>
      </w:hyperlink>
    </w:p>
    <w:p w14:paraId="649D6447" w14:textId="77777777" w:rsidR="00AB08F3" w:rsidRDefault="00CF546C">
      <w:pPr>
        <w:pStyle w:val="TM1"/>
        <w:rPr>
          <w:rFonts w:asciiTheme="minorHAnsi" w:eastAsiaTheme="minorEastAsia" w:hAnsiTheme="minorHAnsi" w:cstheme="minorBidi"/>
          <w:b w:val="0"/>
          <w:lang w:val="fr-FR" w:eastAsia="fr-FR"/>
        </w:rPr>
      </w:pPr>
      <w:hyperlink w:anchor="_Toc1119753" w:history="1">
        <w:r w:rsidR="00AB08F3" w:rsidRPr="00DD6677">
          <w:rPr>
            <w:rStyle w:val="Lienhypertexte"/>
          </w:rPr>
          <w:t>Part 1: Information concerning the applicant</w:t>
        </w:r>
        <w:r w:rsidR="00AB08F3">
          <w:rPr>
            <w:webHidden/>
          </w:rPr>
          <w:tab/>
        </w:r>
        <w:r w:rsidR="004D6419">
          <w:rPr>
            <w:webHidden/>
          </w:rPr>
          <w:fldChar w:fldCharType="begin"/>
        </w:r>
        <w:r w:rsidR="00AB08F3">
          <w:rPr>
            <w:webHidden/>
          </w:rPr>
          <w:instrText xml:space="preserve"> PAGEREF _Toc1119753 \h </w:instrText>
        </w:r>
        <w:r w:rsidR="004D6419">
          <w:rPr>
            <w:webHidden/>
          </w:rPr>
        </w:r>
        <w:r w:rsidR="004D6419">
          <w:rPr>
            <w:webHidden/>
          </w:rPr>
          <w:fldChar w:fldCharType="separate"/>
        </w:r>
        <w:r w:rsidR="00AB08F3">
          <w:rPr>
            <w:webHidden/>
          </w:rPr>
          <w:t>3</w:t>
        </w:r>
        <w:r w:rsidR="004D6419">
          <w:rPr>
            <w:webHidden/>
          </w:rPr>
          <w:fldChar w:fldCharType="end"/>
        </w:r>
      </w:hyperlink>
    </w:p>
    <w:p w14:paraId="051CE198" w14:textId="77777777" w:rsidR="00AB08F3" w:rsidRDefault="00CF546C">
      <w:pPr>
        <w:pStyle w:val="TM2"/>
        <w:rPr>
          <w:rFonts w:asciiTheme="minorHAnsi" w:eastAsiaTheme="minorEastAsia" w:hAnsiTheme="minorHAnsi" w:cstheme="minorBidi"/>
          <w:noProof/>
          <w:lang w:val="fr-FR" w:eastAsia="fr-FR"/>
        </w:rPr>
      </w:pPr>
      <w:hyperlink w:anchor="_Toc1119754" w:history="1">
        <w:r w:rsidR="00AB08F3" w:rsidRPr="00DD6677">
          <w:rPr>
            <w:rStyle w:val="Lienhypertexte"/>
            <w:rFonts w:ascii="Arial" w:hAnsi="Arial"/>
            <w:noProof/>
          </w:rPr>
          <w:t>1.1. The legal entity responsible for the activities concerned by the application</w:t>
        </w:r>
        <w:r w:rsidR="00AB08F3">
          <w:rPr>
            <w:noProof/>
            <w:webHidden/>
          </w:rPr>
          <w:tab/>
        </w:r>
        <w:r w:rsidR="004D6419">
          <w:rPr>
            <w:noProof/>
            <w:webHidden/>
          </w:rPr>
          <w:fldChar w:fldCharType="begin"/>
        </w:r>
        <w:r w:rsidR="00AB08F3">
          <w:rPr>
            <w:noProof/>
            <w:webHidden/>
          </w:rPr>
          <w:instrText xml:space="preserve"> PAGEREF _Toc1119754 \h </w:instrText>
        </w:r>
        <w:r w:rsidR="004D6419">
          <w:rPr>
            <w:noProof/>
            <w:webHidden/>
          </w:rPr>
        </w:r>
        <w:r w:rsidR="004D6419">
          <w:rPr>
            <w:noProof/>
            <w:webHidden/>
          </w:rPr>
          <w:fldChar w:fldCharType="separate"/>
        </w:r>
        <w:r w:rsidR="00AB08F3">
          <w:rPr>
            <w:noProof/>
            <w:webHidden/>
          </w:rPr>
          <w:t>3</w:t>
        </w:r>
        <w:r w:rsidR="004D6419">
          <w:rPr>
            <w:noProof/>
            <w:webHidden/>
          </w:rPr>
          <w:fldChar w:fldCharType="end"/>
        </w:r>
      </w:hyperlink>
    </w:p>
    <w:p w14:paraId="400749FA" w14:textId="77777777" w:rsidR="00AB08F3" w:rsidRDefault="00CF546C">
      <w:pPr>
        <w:pStyle w:val="TM2"/>
        <w:rPr>
          <w:rFonts w:asciiTheme="minorHAnsi" w:eastAsiaTheme="minorEastAsia" w:hAnsiTheme="minorHAnsi" w:cstheme="minorBidi"/>
          <w:noProof/>
          <w:lang w:val="fr-FR" w:eastAsia="fr-FR"/>
        </w:rPr>
      </w:pPr>
      <w:hyperlink w:anchor="_Toc1119755" w:history="1">
        <w:r w:rsidR="00AB08F3" w:rsidRPr="00DD6677">
          <w:rPr>
            <w:rStyle w:val="Lienhypertexte"/>
            <w:rFonts w:ascii="Arial" w:hAnsi="Arial"/>
            <w:noProof/>
          </w:rPr>
          <w:t>1.2. The body conducting the activities concerned by the application</w:t>
        </w:r>
        <w:r w:rsidR="00AB08F3">
          <w:rPr>
            <w:noProof/>
            <w:webHidden/>
          </w:rPr>
          <w:tab/>
        </w:r>
        <w:r w:rsidR="004D6419">
          <w:rPr>
            <w:noProof/>
            <w:webHidden/>
          </w:rPr>
          <w:fldChar w:fldCharType="begin"/>
        </w:r>
        <w:r w:rsidR="00AB08F3">
          <w:rPr>
            <w:noProof/>
            <w:webHidden/>
          </w:rPr>
          <w:instrText xml:space="preserve"> PAGEREF _Toc1119755 \h </w:instrText>
        </w:r>
        <w:r w:rsidR="004D6419">
          <w:rPr>
            <w:noProof/>
            <w:webHidden/>
          </w:rPr>
        </w:r>
        <w:r w:rsidR="004D6419">
          <w:rPr>
            <w:noProof/>
            <w:webHidden/>
          </w:rPr>
          <w:fldChar w:fldCharType="separate"/>
        </w:r>
        <w:r w:rsidR="00AB08F3">
          <w:rPr>
            <w:noProof/>
            <w:webHidden/>
          </w:rPr>
          <w:t>4</w:t>
        </w:r>
        <w:r w:rsidR="004D6419">
          <w:rPr>
            <w:noProof/>
            <w:webHidden/>
          </w:rPr>
          <w:fldChar w:fldCharType="end"/>
        </w:r>
      </w:hyperlink>
    </w:p>
    <w:p w14:paraId="72ADD9C7" w14:textId="77777777" w:rsidR="00AB08F3" w:rsidRDefault="00CF546C">
      <w:pPr>
        <w:pStyle w:val="TM2"/>
        <w:rPr>
          <w:rFonts w:asciiTheme="minorHAnsi" w:eastAsiaTheme="minorEastAsia" w:hAnsiTheme="minorHAnsi" w:cstheme="minorBidi"/>
          <w:noProof/>
          <w:lang w:val="fr-FR" w:eastAsia="fr-FR"/>
        </w:rPr>
      </w:pPr>
      <w:hyperlink w:anchor="_Toc1119756" w:history="1">
        <w:r w:rsidR="00AB08F3" w:rsidRPr="00DD6677">
          <w:rPr>
            <w:rStyle w:val="Lienhypertexte"/>
            <w:rFonts w:ascii="Arial" w:hAnsi="Arial"/>
            <w:noProof/>
          </w:rPr>
          <w:t>1.3. Representative of the designated body for subsequent contact with Cofrac</w:t>
        </w:r>
        <w:r w:rsidR="00AB08F3">
          <w:rPr>
            <w:noProof/>
            <w:webHidden/>
          </w:rPr>
          <w:tab/>
        </w:r>
        <w:r w:rsidR="004D6419">
          <w:rPr>
            <w:noProof/>
            <w:webHidden/>
          </w:rPr>
          <w:fldChar w:fldCharType="begin"/>
        </w:r>
        <w:r w:rsidR="00AB08F3">
          <w:rPr>
            <w:noProof/>
            <w:webHidden/>
          </w:rPr>
          <w:instrText xml:space="preserve"> PAGEREF _Toc1119756 \h </w:instrText>
        </w:r>
        <w:r w:rsidR="004D6419">
          <w:rPr>
            <w:noProof/>
            <w:webHidden/>
          </w:rPr>
        </w:r>
        <w:r w:rsidR="004D6419">
          <w:rPr>
            <w:noProof/>
            <w:webHidden/>
          </w:rPr>
          <w:fldChar w:fldCharType="separate"/>
        </w:r>
        <w:r w:rsidR="00AB08F3">
          <w:rPr>
            <w:noProof/>
            <w:webHidden/>
          </w:rPr>
          <w:t>4</w:t>
        </w:r>
        <w:r w:rsidR="004D6419">
          <w:rPr>
            <w:noProof/>
            <w:webHidden/>
          </w:rPr>
          <w:fldChar w:fldCharType="end"/>
        </w:r>
      </w:hyperlink>
    </w:p>
    <w:p w14:paraId="12889EF5" w14:textId="77777777" w:rsidR="00AB08F3" w:rsidRDefault="00CF546C">
      <w:pPr>
        <w:pStyle w:val="TM2"/>
        <w:rPr>
          <w:rFonts w:asciiTheme="minorHAnsi" w:eastAsiaTheme="minorEastAsia" w:hAnsiTheme="minorHAnsi" w:cstheme="minorBidi"/>
          <w:noProof/>
          <w:lang w:val="fr-FR" w:eastAsia="fr-FR"/>
        </w:rPr>
      </w:pPr>
      <w:hyperlink w:anchor="_Toc1119757" w:history="1">
        <w:r w:rsidR="00AB08F3" w:rsidRPr="00DD6677">
          <w:rPr>
            <w:rStyle w:val="Lienhypertexte"/>
            <w:rFonts w:ascii="Arial" w:hAnsi="Arial"/>
            <w:noProof/>
          </w:rPr>
          <w:t>1.4. Invoicing information</w:t>
        </w:r>
        <w:r w:rsidR="00AB08F3">
          <w:rPr>
            <w:noProof/>
            <w:webHidden/>
          </w:rPr>
          <w:tab/>
        </w:r>
        <w:r w:rsidR="004D6419">
          <w:rPr>
            <w:noProof/>
            <w:webHidden/>
          </w:rPr>
          <w:fldChar w:fldCharType="begin"/>
        </w:r>
        <w:r w:rsidR="00AB08F3">
          <w:rPr>
            <w:noProof/>
            <w:webHidden/>
          </w:rPr>
          <w:instrText xml:space="preserve"> PAGEREF _Toc1119757 \h </w:instrText>
        </w:r>
        <w:r w:rsidR="004D6419">
          <w:rPr>
            <w:noProof/>
            <w:webHidden/>
          </w:rPr>
        </w:r>
        <w:r w:rsidR="004D6419">
          <w:rPr>
            <w:noProof/>
            <w:webHidden/>
          </w:rPr>
          <w:fldChar w:fldCharType="separate"/>
        </w:r>
        <w:r w:rsidR="00AB08F3">
          <w:rPr>
            <w:noProof/>
            <w:webHidden/>
          </w:rPr>
          <w:t>5</w:t>
        </w:r>
        <w:r w:rsidR="004D6419">
          <w:rPr>
            <w:noProof/>
            <w:webHidden/>
          </w:rPr>
          <w:fldChar w:fldCharType="end"/>
        </w:r>
      </w:hyperlink>
    </w:p>
    <w:p w14:paraId="1E46D3A1" w14:textId="77777777" w:rsidR="00AB08F3" w:rsidRDefault="00CF546C">
      <w:pPr>
        <w:pStyle w:val="TM1"/>
        <w:rPr>
          <w:rFonts w:asciiTheme="minorHAnsi" w:eastAsiaTheme="minorEastAsia" w:hAnsiTheme="minorHAnsi" w:cstheme="minorBidi"/>
          <w:b w:val="0"/>
          <w:lang w:val="fr-FR" w:eastAsia="fr-FR"/>
        </w:rPr>
      </w:pPr>
      <w:hyperlink w:anchor="_Toc1119758" w:history="1">
        <w:r w:rsidR="00AB08F3" w:rsidRPr="00DD6677">
          <w:rPr>
            <w:rStyle w:val="Lienhypertexte"/>
          </w:rPr>
          <w:t>Part 2: Accreditation scope applied for</w:t>
        </w:r>
        <w:r w:rsidR="00AB08F3">
          <w:rPr>
            <w:webHidden/>
          </w:rPr>
          <w:tab/>
        </w:r>
        <w:r w:rsidR="004D6419">
          <w:rPr>
            <w:webHidden/>
          </w:rPr>
          <w:fldChar w:fldCharType="begin"/>
        </w:r>
        <w:r w:rsidR="00AB08F3">
          <w:rPr>
            <w:webHidden/>
          </w:rPr>
          <w:instrText xml:space="preserve"> PAGEREF _Toc1119758 \h </w:instrText>
        </w:r>
        <w:r w:rsidR="004D6419">
          <w:rPr>
            <w:webHidden/>
          </w:rPr>
        </w:r>
        <w:r w:rsidR="004D6419">
          <w:rPr>
            <w:webHidden/>
          </w:rPr>
          <w:fldChar w:fldCharType="separate"/>
        </w:r>
        <w:r w:rsidR="00AB08F3">
          <w:rPr>
            <w:webHidden/>
          </w:rPr>
          <w:t>6</w:t>
        </w:r>
        <w:r w:rsidR="004D6419">
          <w:rPr>
            <w:webHidden/>
          </w:rPr>
          <w:fldChar w:fldCharType="end"/>
        </w:r>
      </w:hyperlink>
    </w:p>
    <w:p w14:paraId="1E318AED" w14:textId="77777777" w:rsidR="00AB08F3" w:rsidRDefault="00CF546C">
      <w:pPr>
        <w:pStyle w:val="TM2"/>
        <w:rPr>
          <w:rFonts w:asciiTheme="minorHAnsi" w:eastAsiaTheme="minorEastAsia" w:hAnsiTheme="minorHAnsi" w:cstheme="minorBidi"/>
          <w:noProof/>
          <w:lang w:val="fr-FR" w:eastAsia="fr-FR"/>
        </w:rPr>
      </w:pPr>
      <w:hyperlink w:anchor="_Toc1119759" w:history="1">
        <w:r w:rsidR="00AB08F3" w:rsidRPr="00DD6677">
          <w:rPr>
            <w:rStyle w:val="Lienhypertexte"/>
            <w:rFonts w:ascii="Arial" w:hAnsi="Arial"/>
            <w:noProof/>
          </w:rPr>
          <w:t>2.1 Claimed competences and associated sites</w:t>
        </w:r>
        <w:r w:rsidR="00AB08F3">
          <w:rPr>
            <w:noProof/>
            <w:webHidden/>
          </w:rPr>
          <w:tab/>
        </w:r>
        <w:r w:rsidR="004D6419">
          <w:rPr>
            <w:noProof/>
            <w:webHidden/>
          </w:rPr>
          <w:fldChar w:fldCharType="begin"/>
        </w:r>
        <w:r w:rsidR="00AB08F3">
          <w:rPr>
            <w:noProof/>
            <w:webHidden/>
          </w:rPr>
          <w:instrText xml:space="preserve"> PAGEREF _Toc1119759 \h </w:instrText>
        </w:r>
        <w:r w:rsidR="004D6419">
          <w:rPr>
            <w:noProof/>
            <w:webHidden/>
          </w:rPr>
        </w:r>
        <w:r w:rsidR="004D6419">
          <w:rPr>
            <w:noProof/>
            <w:webHidden/>
          </w:rPr>
          <w:fldChar w:fldCharType="separate"/>
        </w:r>
        <w:r w:rsidR="00AB08F3">
          <w:rPr>
            <w:noProof/>
            <w:webHidden/>
          </w:rPr>
          <w:t>6</w:t>
        </w:r>
        <w:r w:rsidR="004D6419">
          <w:rPr>
            <w:noProof/>
            <w:webHidden/>
          </w:rPr>
          <w:fldChar w:fldCharType="end"/>
        </w:r>
      </w:hyperlink>
    </w:p>
    <w:p w14:paraId="6DAB6BDA" w14:textId="77777777" w:rsidR="00AB08F3" w:rsidRDefault="00CF546C">
      <w:pPr>
        <w:pStyle w:val="TM2"/>
        <w:rPr>
          <w:rFonts w:asciiTheme="minorHAnsi" w:eastAsiaTheme="minorEastAsia" w:hAnsiTheme="minorHAnsi" w:cstheme="minorBidi"/>
          <w:noProof/>
          <w:lang w:val="fr-FR" w:eastAsia="fr-FR"/>
        </w:rPr>
      </w:pPr>
      <w:hyperlink w:anchor="_Toc1119760" w:history="1">
        <w:r w:rsidR="00AB08F3" w:rsidRPr="00DD6677">
          <w:rPr>
            <w:rStyle w:val="Lienhypertexte"/>
            <w:rFonts w:ascii="Arial" w:hAnsi="Arial"/>
            <w:noProof/>
          </w:rPr>
          <w:t>2.2 Type of independence claimed with regard to standard ISO/IEC 17020</w:t>
        </w:r>
        <w:r w:rsidR="00AB08F3">
          <w:rPr>
            <w:noProof/>
            <w:webHidden/>
          </w:rPr>
          <w:tab/>
        </w:r>
        <w:r w:rsidR="004D6419">
          <w:rPr>
            <w:noProof/>
            <w:webHidden/>
          </w:rPr>
          <w:fldChar w:fldCharType="begin"/>
        </w:r>
        <w:r w:rsidR="00AB08F3">
          <w:rPr>
            <w:noProof/>
            <w:webHidden/>
          </w:rPr>
          <w:instrText xml:space="preserve"> PAGEREF _Toc1119760 \h </w:instrText>
        </w:r>
        <w:r w:rsidR="004D6419">
          <w:rPr>
            <w:noProof/>
            <w:webHidden/>
          </w:rPr>
        </w:r>
        <w:r w:rsidR="004D6419">
          <w:rPr>
            <w:noProof/>
            <w:webHidden/>
          </w:rPr>
          <w:fldChar w:fldCharType="separate"/>
        </w:r>
        <w:r w:rsidR="00AB08F3">
          <w:rPr>
            <w:noProof/>
            <w:webHidden/>
          </w:rPr>
          <w:t>6</w:t>
        </w:r>
        <w:r w:rsidR="004D6419">
          <w:rPr>
            <w:noProof/>
            <w:webHidden/>
          </w:rPr>
          <w:fldChar w:fldCharType="end"/>
        </w:r>
      </w:hyperlink>
    </w:p>
    <w:p w14:paraId="64558E84" w14:textId="77777777" w:rsidR="00AB08F3" w:rsidRDefault="00CF546C">
      <w:pPr>
        <w:pStyle w:val="TM2"/>
        <w:rPr>
          <w:rFonts w:asciiTheme="minorHAnsi" w:eastAsiaTheme="minorEastAsia" w:hAnsiTheme="minorHAnsi" w:cstheme="minorBidi"/>
          <w:noProof/>
          <w:lang w:val="fr-FR" w:eastAsia="fr-FR"/>
        </w:rPr>
      </w:pPr>
      <w:hyperlink w:anchor="_Toc1119761" w:history="1">
        <w:r w:rsidR="00AB08F3" w:rsidRPr="00DD6677">
          <w:rPr>
            <w:rStyle w:val="Lienhypertexte"/>
            <w:rFonts w:ascii="Arial" w:hAnsi="Arial"/>
            <w:noProof/>
          </w:rPr>
          <w:t>2.3 Information concerning the activities presented for accreditation</w:t>
        </w:r>
        <w:r w:rsidR="00AB08F3">
          <w:rPr>
            <w:noProof/>
            <w:webHidden/>
          </w:rPr>
          <w:tab/>
        </w:r>
        <w:r w:rsidR="004D6419">
          <w:rPr>
            <w:noProof/>
            <w:webHidden/>
          </w:rPr>
          <w:fldChar w:fldCharType="begin"/>
        </w:r>
        <w:r w:rsidR="00AB08F3">
          <w:rPr>
            <w:noProof/>
            <w:webHidden/>
          </w:rPr>
          <w:instrText xml:space="preserve"> PAGEREF _Toc1119761 \h </w:instrText>
        </w:r>
        <w:r w:rsidR="004D6419">
          <w:rPr>
            <w:noProof/>
            <w:webHidden/>
          </w:rPr>
        </w:r>
        <w:r w:rsidR="004D6419">
          <w:rPr>
            <w:noProof/>
            <w:webHidden/>
          </w:rPr>
          <w:fldChar w:fldCharType="separate"/>
        </w:r>
        <w:r w:rsidR="00AB08F3">
          <w:rPr>
            <w:noProof/>
            <w:webHidden/>
          </w:rPr>
          <w:t>7</w:t>
        </w:r>
        <w:r w:rsidR="004D6419">
          <w:rPr>
            <w:noProof/>
            <w:webHidden/>
          </w:rPr>
          <w:fldChar w:fldCharType="end"/>
        </w:r>
      </w:hyperlink>
    </w:p>
    <w:p w14:paraId="414955C4" w14:textId="77777777" w:rsidR="00AB08F3" w:rsidRDefault="00CF546C">
      <w:pPr>
        <w:pStyle w:val="TM1"/>
        <w:rPr>
          <w:rFonts w:asciiTheme="minorHAnsi" w:eastAsiaTheme="minorEastAsia" w:hAnsiTheme="minorHAnsi" w:cstheme="minorBidi"/>
          <w:b w:val="0"/>
          <w:lang w:val="fr-FR" w:eastAsia="fr-FR"/>
        </w:rPr>
      </w:pPr>
      <w:hyperlink w:anchor="_Toc1119762" w:history="1">
        <w:r w:rsidR="00AB08F3" w:rsidRPr="00DD6677">
          <w:rPr>
            <w:rStyle w:val="Lienhypertexte"/>
          </w:rPr>
          <w:t>Part 3: Functioning of the certification body</w:t>
        </w:r>
        <w:r w:rsidR="00AB08F3">
          <w:rPr>
            <w:webHidden/>
          </w:rPr>
          <w:tab/>
        </w:r>
        <w:r w:rsidR="004D6419">
          <w:rPr>
            <w:webHidden/>
          </w:rPr>
          <w:fldChar w:fldCharType="begin"/>
        </w:r>
        <w:r w:rsidR="00AB08F3">
          <w:rPr>
            <w:webHidden/>
          </w:rPr>
          <w:instrText xml:space="preserve"> PAGEREF _Toc1119762 \h </w:instrText>
        </w:r>
        <w:r w:rsidR="004D6419">
          <w:rPr>
            <w:webHidden/>
          </w:rPr>
        </w:r>
        <w:r w:rsidR="004D6419">
          <w:rPr>
            <w:webHidden/>
          </w:rPr>
          <w:fldChar w:fldCharType="separate"/>
        </w:r>
        <w:r w:rsidR="00AB08F3">
          <w:rPr>
            <w:webHidden/>
          </w:rPr>
          <w:t>8</w:t>
        </w:r>
        <w:r w:rsidR="004D6419">
          <w:rPr>
            <w:webHidden/>
          </w:rPr>
          <w:fldChar w:fldCharType="end"/>
        </w:r>
      </w:hyperlink>
    </w:p>
    <w:p w14:paraId="356C04B0" w14:textId="77777777" w:rsidR="00AB08F3" w:rsidRDefault="00CF546C">
      <w:pPr>
        <w:pStyle w:val="TM2"/>
        <w:rPr>
          <w:rFonts w:asciiTheme="minorHAnsi" w:eastAsiaTheme="minorEastAsia" w:hAnsiTheme="minorHAnsi" w:cstheme="minorBidi"/>
          <w:noProof/>
          <w:lang w:val="fr-FR" w:eastAsia="fr-FR"/>
        </w:rPr>
      </w:pPr>
      <w:hyperlink w:anchor="_Toc1119763" w:history="1">
        <w:r w:rsidR="00AB08F3" w:rsidRPr="00DD6677">
          <w:rPr>
            <w:rStyle w:val="Lienhypertexte"/>
            <w:rFonts w:ascii="Arial" w:hAnsi="Arial"/>
            <w:noProof/>
          </w:rPr>
          <w:t>3.1 Organisation</w:t>
        </w:r>
        <w:r w:rsidR="00AB08F3">
          <w:rPr>
            <w:noProof/>
            <w:webHidden/>
          </w:rPr>
          <w:tab/>
        </w:r>
        <w:r w:rsidR="004D6419">
          <w:rPr>
            <w:noProof/>
            <w:webHidden/>
          </w:rPr>
          <w:fldChar w:fldCharType="begin"/>
        </w:r>
        <w:r w:rsidR="00AB08F3">
          <w:rPr>
            <w:noProof/>
            <w:webHidden/>
          </w:rPr>
          <w:instrText xml:space="preserve"> PAGEREF _Toc1119763 \h </w:instrText>
        </w:r>
        <w:r w:rsidR="004D6419">
          <w:rPr>
            <w:noProof/>
            <w:webHidden/>
          </w:rPr>
        </w:r>
        <w:r w:rsidR="004D6419">
          <w:rPr>
            <w:noProof/>
            <w:webHidden/>
          </w:rPr>
          <w:fldChar w:fldCharType="separate"/>
        </w:r>
        <w:r w:rsidR="00AB08F3">
          <w:rPr>
            <w:noProof/>
            <w:webHidden/>
          </w:rPr>
          <w:t>8</w:t>
        </w:r>
        <w:r w:rsidR="004D6419">
          <w:rPr>
            <w:noProof/>
            <w:webHidden/>
          </w:rPr>
          <w:fldChar w:fldCharType="end"/>
        </w:r>
      </w:hyperlink>
    </w:p>
    <w:p w14:paraId="0BFCAE88" w14:textId="77777777" w:rsidR="00AB08F3" w:rsidRDefault="00CF546C">
      <w:pPr>
        <w:pStyle w:val="TM2"/>
        <w:rPr>
          <w:rFonts w:asciiTheme="minorHAnsi" w:eastAsiaTheme="minorEastAsia" w:hAnsiTheme="minorHAnsi" w:cstheme="minorBidi"/>
          <w:noProof/>
          <w:lang w:val="fr-FR" w:eastAsia="fr-FR"/>
        </w:rPr>
      </w:pPr>
      <w:hyperlink w:anchor="_Toc1119764" w:history="1">
        <w:r w:rsidR="00AB08F3" w:rsidRPr="00DD6677">
          <w:rPr>
            <w:rStyle w:val="Lienhypertexte"/>
            <w:rFonts w:ascii="Arial" w:hAnsi="Arial"/>
            <w:noProof/>
          </w:rPr>
          <w:t>3.2 Personnel involved in the activities</w:t>
        </w:r>
        <w:r w:rsidR="00AB08F3">
          <w:rPr>
            <w:noProof/>
            <w:webHidden/>
          </w:rPr>
          <w:tab/>
        </w:r>
        <w:r w:rsidR="004D6419">
          <w:rPr>
            <w:noProof/>
            <w:webHidden/>
          </w:rPr>
          <w:fldChar w:fldCharType="begin"/>
        </w:r>
        <w:r w:rsidR="00AB08F3">
          <w:rPr>
            <w:noProof/>
            <w:webHidden/>
          </w:rPr>
          <w:instrText xml:space="preserve"> PAGEREF _Toc1119764 \h </w:instrText>
        </w:r>
        <w:r w:rsidR="004D6419">
          <w:rPr>
            <w:noProof/>
            <w:webHidden/>
          </w:rPr>
        </w:r>
        <w:r w:rsidR="004D6419">
          <w:rPr>
            <w:noProof/>
            <w:webHidden/>
          </w:rPr>
          <w:fldChar w:fldCharType="separate"/>
        </w:r>
        <w:r w:rsidR="00AB08F3">
          <w:rPr>
            <w:noProof/>
            <w:webHidden/>
          </w:rPr>
          <w:t>9</w:t>
        </w:r>
        <w:r w:rsidR="004D6419">
          <w:rPr>
            <w:noProof/>
            <w:webHidden/>
          </w:rPr>
          <w:fldChar w:fldCharType="end"/>
        </w:r>
      </w:hyperlink>
    </w:p>
    <w:p w14:paraId="77C03BAB" w14:textId="77777777" w:rsidR="00AB08F3" w:rsidRDefault="00CF546C">
      <w:pPr>
        <w:pStyle w:val="TM2"/>
        <w:rPr>
          <w:rFonts w:asciiTheme="minorHAnsi" w:eastAsiaTheme="minorEastAsia" w:hAnsiTheme="minorHAnsi" w:cstheme="minorBidi"/>
          <w:noProof/>
          <w:lang w:val="fr-FR" w:eastAsia="fr-FR"/>
        </w:rPr>
      </w:pPr>
      <w:hyperlink w:anchor="_Toc1119765" w:history="1">
        <w:r w:rsidR="00AB08F3" w:rsidRPr="00DD6677">
          <w:rPr>
            <w:rStyle w:val="Lienhypertexte"/>
            <w:rFonts w:ascii="Arial" w:hAnsi="Arial"/>
            <w:noProof/>
          </w:rPr>
          <w:t>3.3 Integration of the accreditation requirements by the body</w:t>
        </w:r>
        <w:r w:rsidR="00AB08F3">
          <w:rPr>
            <w:noProof/>
            <w:webHidden/>
          </w:rPr>
          <w:tab/>
        </w:r>
        <w:r w:rsidR="004D6419">
          <w:rPr>
            <w:noProof/>
            <w:webHidden/>
          </w:rPr>
          <w:fldChar w:fldCharType="begin"/>
        </w:r>
        <w:r w:rsidR="00AB08F3">
          <w:rPr>
            <w:noProof/>
            <w:webHidden/>
          </w:rPr>
          <w:instrText xml:space="preserve"> PAGEREF _Toc1119765 \h </w:instrText>
        </w:r>
        <w:r w:rsidR="004D6419">
          <w:rPr>
            <w:noProof/>
            <w:webHidden/>
          </w:rPr>
        </w:r>
        <w:r w:rsidR="004D6419">
          <w:rPr>
            <w:noProof/>
            <w:webHidden/>
          </w:rPr>
          <w:fldChar w:fldCharType="separate"/>
        </w:r>
        <w:r w:rsidR="00AB08F3">
          <w:rPr>
            <w:noProof/>
            <w:webHidden/>
          </w:rPr>
          <w:t>9</w:t>
        </w:r>
        <w:r w:rsidR="004D6419">
          <w:rPr>
            <w:noProof/>
            <w:webHidden/>
          </w:rPr>
          <w:fldChar w:fldCharType="end"/>
        </w:r>
      </w:hyperlink>
    </w:p>
    <w:p w14:paraId="24BE0C07" w14:textId="77777777" w:rsidR="00AB08F3" w:rsidRDefault="00CF546C">
      <w:pPr>
        <w:pStyle w:val="TM2"/>
        <w:rPr>
          <w:rFonts w:asciiTheme="minorHAnsi" w:eastAsiaTheme="minorEastAsia" w:hAnsiTheme="minorHAnsi" w:cstheme="minorBidi"/>
          <w:noProof/>
          <w:lang w:val="fr-FR" w:eastAsia="fr-FR"/>
        </w:rPr>
      </w:pPr>
      <w:hyperlink w:anchor="_Toc1119766" w:history="1">
        <w:r w:rsidR="00AB08F3" w:rsidRPr="00DD6677">
          <w:rPr>
            <w:rStyle w:val="Lienhypertexte"/>
            <w:rFonts w:ascii="Arial" w:hAnsi="Arial"/>
            <w:noProof/>
          </w:rPr>
          <w:t>3.4 Access to information</w:t>
        </w:r>
        <w:r w:rsidR="00AB08F3">
          <w:rPr>
            <w:noProof/>
            <w:webHidden/>
          </w:rPr>
          <w:tab/>
        </w:r>
        <w:r w:rsidR="004D6419">
          <w:rPr>
            <w:noProof/>
            <w:webHidden/>
          </w:rPr>
          <w:fldChar w:fldCharType="begin"/>
        </w:r>
        <w:r w:rsidR="00AB08F3">
          <w:rPr>
            <w:noProof/>
            <w:webHidden/>
          </w:rPr>
          <w:instrText xml:space="preserve"> PAGEREF _Toc1119766 \h </w:instrText>
        </w:r>
        <w:r w:rsidR="004D6419">
          <w:rPr>
            <w:noProof/>
            <w:webHidden/>
          </w:rPr>
        </w:r>
        <w:r w:rsidR="004D6419">
          <w:rPr>
            <w:noProof/>
            <w:webHidden/>
          </w:rPr>
          <w:fldChar w:fldCharType="separate"/>
        </w:r>
        <w:r w:rsidR="00AB08F3">
          <w:rPr>
            <w:noProof/>
            <w:webHidden/>
          </w:rPr>
          <w:t>10</w:t>
        </w:r>
        <w:r w:rsidR="004D6419">
          <w:rPr>
            <w:noProof/>
            <w:webHidden/>
          </w:rPr>
          <w:fldChar w:fldCharType="end"/>
        </w:r>
      </w:hyperlink>
    </w:p>
    <w:p w14:paraId="29E03A97" w14:textId="77777777" w:rsidR="00AB08F3" w:rsidRDefault="00CF546C">
      <w:pPr>
        <w:pStyle w:val="TM2"/>
        <w:rPr>
          <w:rFonts w:asciiTheme="minorHAnsi" w:eastAsiaTheme="minorEastAsia" w:hAnsiTheme="minorHAnsi" w:cstheme="minorBidi"/>
          <w:noProof/>
          <w:lang w:val="fr-FR" w:eastAsia="fr-FR"/>
        </w:rPr>
      </w:pPr>
      <w:hyperlink w:anchor="_Toc1119767" w:history="1">
        <w:r w:rsidR="00AB08F3" w:rsidRPr="00DD6677">
          <w:rPr>
            <w:rStyle w:val="Lienhypertexte"/>
            <w:rFonts w:ascii="Arial" w:hAnsi="Arial"/>
            <w:noProof/>
          </w:rPr>
          <w:t>3.5 Any other accreditations</w:t>
        </w:r>
        <w:r w:rsidR="00AB08F3">
          <w:rPr>
            <w:noProof/>
            <w:webHidden/>
          </w:rPr>
          <w:tab/>
        </w:r>
        <w:r w:rsidR="004D6419">
          <w:rPr>
            <w:noProof/>
            <w:webHidden/>
          </w:rPr>
          <w:fldChar w:fldCharType="begin"/>
        </w:r>
        <w:r w:rsidR="00AB08F3">
          <w:rPr>
            <w:noProof/>
            <w:webHidden/>
          </w:rPr>
          <w:instrText xml:space="preserve"> PAGEREF _Toc1119767 \h </w:instrText>
        </w:r>
        <w:r w:rsidR="004D6419">
          <w:rPr>
            <w:noProof/>
            <w:webHidden/>
          </w:rPr>
        </w:r>
        <w:r w:rsidR="004D6419">
          <w:rPr>
            <w:noProof/>
            <w:webHidden/>
          </w:rPr>
          <w:fldChar w:fldCharType="separate"/>
        </w:r>
        <w:r w:rsidR="00AB08F3">
          <w:rPr>
            <w:noProof/>
            <w:webHidden/>
          </w:rPr>
          <w:t>10</w:t>
        </w:r>
        <w:r w:rsidR="004D6419">
          <w:rPr>
            <w:noProof/>
            <w:webHidden/>
          </w:rPr>
          <w:fldChar w:fldCharType="end"/>
        </w:r>
      </w:hyperlink>
    </w:p>
    <w:p w14:paraId="1A3488BA" w14:textId="77777777" w:rsidR="00AB08F3" w:rsidRDefault="00CF546C">
      <w:pPr>
        <w:pStyle w:val="TM1"/>
        <w:rPr>
          <w:rFonts w:asciiTheme="minorHAnsi" w:eastAsiaTheme="minorEastAsia" w:hAnsiTheme="minorHAnsi" w:cstheme="minorBidi"/>
          <w:b w:val="0"/>
          <w:lang w:val="fr-FR" w:eastAsia="fr-FR"/>
        </w:rPr>
      </w:pPr>
      <w:hyperlink w:anchor="_Toc1119768" w:history="1">
        <w:r w:rsidR="00AB08F3" w:rsidRPr="00DD6677">
          <w:rPr>
            <w:rStyle w:val="Lienhypertexte"/>
          </w:rPr>
          <w:t>Part 4: Undertaking of the applicant</w:t>
        </w:r>
        <w:r w:rsidR="00AB08F3">
          <w:rPr>
            <w:webHidden/>
          </w:rPr>
          <w:tab/>
        </w:r>
        <w:r w:rsidR="004D6419">
          <w:rPr>
            <w:webHidden/>
          </w:rPr>
          <w:fldChar w:fldCharType="begin"/>
        </w:r>
        <w:r w:rsidR="00AB08F3">
          <w:rPr>
            <w:webHidden/>
          </w:rPr>
          <w:instrText xml:space="preserve"> PAGEREF _Toc1119768 \h </w:instrText>
        </w:r>
        <w:r w:rsidR="004D6419">
          <w:rPr>
            <w:webHidden/>
          </w:rPr>
        </w:r>
        <w:r w:rsidR="004D6419">
          <w:rPr>
            <w:webHidden/>
          </w:rPr>
          <w:fldChar w:fldCharType="separate"/>
        </w:r>
        <w:r w:rsidR="00AB08F3">
          <w:rPr>
            <w:webHidden/>
          </w:rPr>
          <w:t>11</w:t>
        </w:r>
        <w:r w:rsidR="004D6419">
          <w:rPr>
            <w:webHidden/>
          </w:rPr>
          <w:fldChar w:fldCharType="end"/>
        </w:r>
      </w:hyperlink>
    </w:p>
    <w:p w14:paraId="6C6E0130" w14:textId="77777777" w:rsidR="00AB08F3" w:rsidRDefault="00CF546C">
      <w:pPr>
        <w:pStyle w:val="TM1"/>
        <w:rPr>
          <w:rFonts w:asciiTheme="minorHAnsi" w:eastAsiaTheme="minorEastAsia" w:hAnsiTheme="minorHAnsi" w:cstheme="minorBidi"/>
          <w:b w:val="0"/>
          <w:lang w:val="fr-FR" w:eastAsia="fr-FR"/>
        </w:rPr>
      </w:pPr>
      <w:hyperlink w:anchor="_Toc1119769" w:history="1">
        <w:r w:rsidR="00AB08F3" w:rsidRPr="00DD6677">
          <w:rPr>
            <w:rStyle w:val="Lienhypertexte"/>
          </w:rPr>
          <w:t>Part 5: List of documents to be attached to the accreditation application</w:t>
        </w:r>
        <w:r w:rsidR="00AB08F3">
          <w:rPr>
            <w:webHidden/>
          </w:rPr>
          <w:tab/>
        </w:r>
        <w:r w:rsidR="004D6419">
          <w:rPr>
            <w:webHidden/>
          </w:rPr>
          <w:fldChar w:fldCharType="begin"/>
        </w:r>
        <w:r w:rsidR="00AB08F3">
          <w:rPr>
            <w:webHidden/>
          </w:rPr>
          <w:instrText xml:space="preserve"> PAGEREF _Toc1119769 \h </w:instrText>
        </w:r>
        <w:r w:rsidR="004D6419">
          <w:rPr>
            <w:webHidden/>
          </w:rPr>
        </w:r>
        <w:r w:rsidR="004D6419">
          <w:rPr>
            <w:webHidden/>
          </w:rPr>
          <w:fldChar w:fldCharType="separate"/>
        </w:r>
        <w:r w:rsidR="00AB08F3">
          <w:rPr>
            <w:webHidden/>
          </w:rPr>
          <w:t>12</w:t>
        </w:r>
        <w:r w:rsidR="004D6419">
          <w:rPr>
            <w:webHidden/>
          </w:rPr>
          <w:fldChar w:fldCharType="end"/>
        </w:r>
      </w:hyperlink>
    </w:p>
    <w:p w14:paraId="5330826D" w14:textId="77777777" w:rsidR="00EB1E7A" w:rsidRDefault="004D6419" w:rsidP="00001229">
      <w:r w:rsidRPr="005F558A">
        <w:rPr>
          <w:rFonts w:ascii="Arial" w:hAnsi="Arial" w:cs="Arial"/>
        </w:rPr>
        <w:fldChar w:fldCharType="end"/>
      </w:r>
      <w:r w:rsidR="00DA171D">
        <w:rPr>
          <w:rFonts w:ascii="Arial" w:hAnsi="Arial"/>
        </w:rPr>
        <w:t xml:space="preserve"> </w:t>
      </w:r>
    </w:p>
    <w:p w14:paraId="07087055" w14:textId="77777777" w:rsidR="0043282F" w:rsidRDefault="0043282F" w:rsidP="00EB1E7A">
      <w:pPr>
        <w:ind w:right="-142"/>
        <w:sectPr w:rsidR="0043282F" w:rsidSect="003C3366">
          <w:footerReference w:type="default" r:id="rId11"/>
          <w:pgSz w:w="11906" w:h="16838"/>
          <w:pgMar w:top="1417" w:right="1133" w:bottom="1417" w:left="851" w:header="708" w:footer="708" w:gutter="0"/>
          <w:cols w:space="708"/>
          <w:docGrid w:linePitch="360"/>
        </w:sectPr>
      </w:pPr>
    </w:p>
    <w:p w14:paraId="69CA3376" w14:textId="77777777" w:rsidR="00EB1E7A" w:rsidRDefault="0034598D" w:rsidP="00A7147F">
      <w:pPr>
        <w:pStyle w:val="Titre1"/>
        <w:shd w:val="clear" w:color="auto" w:fill="D9D9D9"/>
        <w:spacing w:before="240"/>
      </w:pPr>
      <w:bookmarkStart w:id="0" w:name="_Toc1119752"/>
      <w:r>
        <w:lastRenderedPageBreak/>
        <w:t>Part 0: Information on completing and returning the application</w:t>
      </w:r>
      <w:bookmarkEnd w:id="0"/>
    </w:p>
    <w:p w14:paraId="0D2513C1" w14:textId="77777777" w:rsidR="0034598D" w:rsidRDefault="0034598D" w:rsidP="003C3366">
      <w:pPr>
        <w:ind w:right="-142"/>
      </w:pPr>
    </w:p>
    <w:p w14:paraId="62739D71" w14:textId="77777777" w:rsidR="007E2823" w:rsidRDefault="0034598D" w:rsidP="007E2823">
      <w:pPr>
        <w:pStyle w:val="Paragraphedeliste"/>
        <w:numPr>
          <w:ilvl w:val="0"/>
          <w:numId w:val="3"/>
        </w:numPr>
        <w:ind w:left="567" w:right="-142" w:hanging="567"/>
        <w:jc w:val="both"/>
        <w:rPr>
          <w:rFonts w:ascii="Arial" w:hAnsi="Arial" w:cs="Arial"/>
        </w:rPr>
      </w:pPr>
      <w:bookmarkStart w:id="1" w:name="_Ref527539105"/>
      <w:r>
        <w:rPr>
          <w:rFonts w:ascii="Arial" w:hAnsi="Arial"/>
        </w:rPr>
        <w:t>Check on the www.cofrac.fr website that you are using the latest version of the accreditation application form.</w:t>
      </w:r>
      <w:bookmarkEnd w:id="1"/>
    </w:p>
    <w:p w14:paraId="086BD916" w14:textId="77777777" w:rsidR="007E2823" w:rsidRDefault="007E2823" w:rsidP="007E2823">
      <w:pPr>
        <w:pStyle w:val="Paragraphedeliste"/>
        <w:ind w:left="567" w:right="-142"/>
        <w:jc w:val="both"/>
        <w:rPr>
          <w:rFonts w:ascii="Arial" w:hAnsi="Arial" w:cs="Arial"/>
        </w:rPr>
      </w:pPr>
    </w:p>
    <w:p w14:paraId="2C73DD16" w14:textId="77777777" w:rsidR="0034598D" w:rsidRPr="005D1145" w:rsidRDefault="0034598D" w:rsidP="003C3366">
      <w:pPr>
        <w:pStyle w:val="Paragraphedeliste"/>
        <w:numPr>
          <w:ilvl w:val="0"/>
          <w:numId w:val="3"/>
        </w:numPr>
        <w:ind w:left="567" w:right="-142" w:hanging="567"/>
        <w:jc w:val="both"/>
        <w:rPr>
          <w:rFonts w:ascii="Arial" w:hAnsi="Arial" w:cs="Arial"/>
        </w:rPr>
      </w:pPr>
      <w:r>
        <w:rPr>
          <w:rFonts w:ascii="Arial" w:hAnsi="Arial"/>
        </w:rPr>
        <w:t>Aside from the text fields that are to be completed,</w:t>
      </w:r>
      <w:r w:rsidR="00BD43B5">
        <w:rPr>
          <w:rFonts w:ascii="Arial" w:hAnsi="Arial"/>
        </w:rPr>
        <w:t xml:space="preserve"> </w:t>
      </w:r>
      <w:r>
        <w:rPr>
          <w:rFonts w:ascii="Arial" w:hAnsi="Arial"/>
        </w:rPr>
        <w:t xml:space="preserve">do not modify or delete any sections or text in this form. </w:t>
      </w:r>
    </w:p>
    <w:p w14:paraId="73F56264" w14:textId="77777777" w:rsidR="0034598D" w:rsidRPr="005D1145" w:rsidRDefault="0034598D" w:rsidP="003C3366">
      <w:pPr>
        <w:ind w:left="567" w:right="-142" w:hanging="567"/>
        <w:jc w:val="both"/>
        <w:rPr>
          <w:rFonts w:ascii="Arial" w:hAnsi="Arial" w:cs="Arial"/>
        </w:rPr>
      </w:pPr>
    </w:p>
    <w:p w14:paraId="27CC8885" w14:textId="77777777" w:rsidR="0034598D" w:rsidRPr="005D1145" w:rsidRDefault="0034598D" w:rsidP="003C3366">
      <w:pPr>
        <w:pStyle w:val="Paragraphedeliste"/>
        <w:numPr>
          <w:ilvl w:val="0"/>
          <w:numId w:val="3"/>
        </w:numPr>
        <w:ind w:left="567" w:right="-142" w:hanging="567"/>
        <w:jc w:val="both"/>
        <w:rPr>
          <w:rFonts w:ascii="Arial" w:hAnsi="Arial" w:cs="Arial"/>
        </w:rPr>
      </w:pPr>
      <w:r>
        <w:rPr>
          <w:rFonts w:ascii="Arial" w:hAnsi="Arial"/>
        </w:rPr>
        <w:t>The completed application file is to be returned to Cofrac:</w:t>
      </w:r>
    </w:p>
    <w:p w14:paraId="6C9E2942" w14:textId="77777777" w:rsidR="00BC4034" w:rsidRDefault="003C3366" w:rsidP="004177DA">
      <w:pPr>
        <w:pStyle w:val="Paragraphedeliste"/>
        <w:numPr>
          <w:ilvl w:val="0"/>
          <w:numId w:val="4"/>
        </w:numPr>
        <w:tabs>
          <w:tab w:val="left" w:pos="1134"/>
        </w:tabs>
        <w:spacing w:before="120"/>
        <w:ind w:left="567" w:right="-142" w:firstLine="0"/>
        <w:contextualSpacing w:val="0"/>
        <w:jc w:val="both"/>
        <w:rPr>
          <w:rFonts w:ascii="Arial" w:hAnsi="Arial" w:cs="Arial"/>
        </w:rPr>
      </w:pPr>
      <w:r>
        <w:rPr>
          <w:rFonts w:ascii="Arial" w:hAnsi="Arial"/>
        </w:rPr>
        <w:t xml:space="preserve"> in printed format to the postal address: Cofrac – Section Inspection – </w:t>
      </w:r>
    </w:p>
    <w:p w14:paraId="0AA1CC1B" w14:textId="77777777" w:rsidR="00B53F67" w:rsidRPr="00CC7246" w:rsidRDefault="00BC4034" w:rsidP="00AD06C2">
      <w:pPr>
        <w:pStyle w:val="Paragraphedeliste"/>
        <w:tabs>
          <w:tab w:val="left" w:pos="1134"/>
        </w:tabs>
        <w:ind w:left="567" w:right="-142"/>
        <w:contextualSpacing w:val="0"/>
        <w:jc w:val="both"/>
        <w:rPr>
          <w:rFonts w:ascii="Arial" w:hAnsi="Arial" w:cs="Arial"/>
        </w:rPr>
      </w:pPr>
      <w:r>
        <w:rPr>
          <w:rFonts w:ascii="Arial" w:hAnsi="Arial"/>
        </w:rPr>
        <w:tab/>
        <w:t xml:space="preserve">52, rue Jacques </w:t>
      </w:r>
      <w:proofErr w:type="spellStart"/>
      <w:r>
        <w:rPr>
          <w:rFonts w:ascii="Arial" w:hAnsi="Arial"/>
        </w:rPr>
        <w:t>Hillairet</w:t>
      </w:r>
      <w:proofErr w:type="spellEnd"/>
      <w:r>
        <w:rPr>
          <w:rFonts w:ascii="Arial" w:hAnsi="Arial"/>
        </w:rPr>
        <w:t xml:space="preserve">, 75012 Paris, </w:t>
      </w:r>
    </w:p>
    <w:p w14:paraId="7C1FD67C" w14:textId="77777777" w:rsidR="0034598D" w:rsidRPr="00CC7246" w:rsidRDefault="007F63AE" w:rsidP="003C3366">
      <w:pPr>
        <w:pStyle w:val="Paragraphedeliste"/>
        <w:spacing w:before="120"/>
        <w:ind w:left="567" w:right="-142"/>
        <w:contextualSpacing w:val="0"/>
        <w:jc w:val="both"/>
        <w:rPr>
          <w:rFonts w:ascii="Arial" w:hAnsi="Arial" w:cs="Arial"/>
        </w:rPr>
      </w:pPr>
      <w:r>
        <w:rPr>
          <w:rFonts w:ascii="Arial" w:hAnsi="Arial"/>
        </w:rPr>
        <w:t>or</w:t>
      </w:r>
    </w:p>
    <w:p w14:paraId="6C745977" w14:textId="77777777" w:rsidR="007F63AE" w:rsidRPr="005D1145" w:rsidRDefault="007F63AE" w:rsidP="00CC7246">
      <w:pPr>
        <w:pStyle w:val="Paragraphedeliste"/>
        <w:numPr>
          <w:ilvl w:val="0"/>
          <w:numId w:val="4"/>
        </w:numPr>
        <w:tabs>
          <w:tab w:val="left" w:pos="1134"/>
        </w:tabs>
        <w:spacing w:before="120"/>
        <w:ind w:left="1134" w:right="-142" w:hanging="567"/>
        <w:contextualSpacing w:val="0"/>
        <w:jc w:val="both"/>
        <w:rPr>
          <w:rFonts w:ascii="Arial" w:hAnsi="Arial" w:cs="Arial"/>
        </w:rPr>
      </w:pPr>
      <w:r>
        <w:rPr>
          <w:rFonts w:ascii="Arial" w:hAnsi="Arial"/>
        </w:rPr>
        <w:t>in digital format (zip folder less than 8MB in size) as an email attachment sent to the address Section.Inspection@cofrac.fr, or to the address of the person managing your file for an accreditation extension application</w:t>
      </w:r>
      <w:r w:rsidR="000573FA" w:rsidRPr="000573FA">
        <w:rPr>
          <w:rStyle w:val="Appelnotedebasdep"/>
          <w:rFonts w:ascii="Arial" w:hAnsi="Arial" w:cs="Arial"/>
          <w:b/>
        </w:rPr>
        <w:footnoteReference w:id="2"/>
      </w:r>
      <w:r>
        <w:rPr>
          <w:rFonts w:ascii="Arial" w:hAnsi="Arial"/>
        </w:rPr>
        <w:t>.</w:t>
      </w:r>
    </w:p>
    <w:p w14:paraId="46992556" w14:textId="77777777" w:rsidR="00B53F67" w:rsidRPr="005D1145" w:rsidRDefault="00B53F67" w:rsidP="003C3366">
      <w:pPr>
        <w:ind w:left="567" w:right="-142" w:hanging="567"/>
        <w:jc w:val="both"/>
        <w:rPr>
          <w:rFonts w:ascii="Arial" w:hAnsi="Arial" w:cs="Arial"/>
        </w:rPr>
      </w:pPr>
    </w:p>
    <w:p w14:paraId="7C3A3EDD" w14:textId="77777777" w:rsidR="00C0530C" w:rsidRPr="005D1145" w:rsidRDefault="00B53F67" w:rsidP="003C3366">
      <w:pPr>
        <w:pStyle w:val="Paragraphedeliste"/>
        <w:numPr>
          <w:ilvl w:val="0"/>
          <w:numId w:val="3"/>
        </w:numPr>
        <w:ind w:left="567" w:right="-142" w:hanging="567"/>
        <w:jc w:val="both"/>
        <w:rPr>
          <w:rFonts w:ascii="Arial" w:hAnsi="Arial" w:cs="Arial"/>
        </w:rPr>
      </w:pPr>
      <w:r>
        <w:rPr>
          <w:rFonts w:ascii="Arial" w:hAnsi="Arial"/>
        </w:rPr>
        <w:t xml:space="preserve">Cofrac is entitled to stop the accreditation applications process in the event of fraudulent behaviour on the part of the applicant, or if it proves that the candidate body has intentionally withheld information or given false information. </w:t>
      </w:r>
    </w:p>
    <w:p w14:paraId="618A9054" w14:textId="77777777" w:rsidR="00C0530C" w:rsidRPr="005D1145" w:rsidRDefault="00C0530C" w:rsidP="003C3366">
      <w:pPr>
        <w:ind w:left="567" w:right="-142" w:hanging="567"/>
        <w:jc w:val="both"/>
        <w:rPr>
          <w:rFonts w:ascii="Arial" w:hAnsi="Arial" w:cs="Arial"/>
        </w:rPr>
      </w:pPr>
    </w:p>
    <w:p w14:paraId="1BCFE406" w14:textId="77777777" w:rsidR="00B53F67" w:rsidRPr="005D1145" w:rsidRDefault="00AD06C2" w:rsidP="003C3366">
      <w:pPr>
        <w:pStyle w:val="Paragraphedeliste"/>
        <w:numPr>
          <w:ilvl w:val="0"/>
          <w:numId w:val="3"/>
        </w:numPr>
        <w:ind w:left="567" w:right="-142" w:hanging="567"/>
        <w:jc w:val="both"/>
        <w:rPr>
          <w:rFonts w:ascii="Arial" w:hAnsi="Arial" w:cs="Arial"/>
        </w:rPr>
      </w:pPr>
      <w:r>
        <w:rPr>
          <w:rFonts w:ascii="Arial" w:hAnsi="Arial"/>
        </w:rPr>
        <w:t>Receipt of this form counts as application for accreditation. The costs resulting from the examination of the application remain payable to Cofrac whatever the result of the application examination.</w:t>
      </w:r>
    </w:p>
    <w:p w14:paraId="116B772D" w14:textId="77777777" w:rsidR="00B53F67" w:rsidRPr="005D1145" w:rsidRDefault="00B53F67" w:rsidP="00B53F67">
      <w:pPr>
        <w:ind w:right="-142"/>
        <w:rPr>
          <w:rFonts w:ascii="Arial" w:hAnsi="Arial" w:cs="Arial"/>
        </w:rPr>
      </w:pPr>
    </w:p>
    <w:p w14:paraId="62C7A747" w14:textId="77777777" w:rsidR="00D92CFD" w:rsidRDefault="00D92CFD" w:rsidP="00267032">
      <w:pPr>
        <w:pStyle w:val="Paragraphedeliste"/>
        <w:ind w:right="-142"/>
        <w:sectPr w:rsidR="00D92CFD" w:rsidSect="0043282F">
          <w:headerReference w:type="default" r:id="rId12"/>
          <w:pgSz w:w="11906" w:h="16838"/>
          <w:pgMar w:top="1107" w:right="1133" w:bottom="1417" w:left="851" w:header="708" w:footer="708" w:gutter="0"/>
          <w:cols w:space="708"/>
          <w:docGrid w:linePitch="360"/>
        </w:sectPr>
      </w:pPr>
    </w:p>
    <w:p w14:paraId="206935E6" w14:textId="77777777" w:rsidR="00267032" w:rsidRDefault="00D92CFD" w:rsidP="00C801AE">
      <w:pPr>
        <w:pStyle w:val="Titre1"/>
        <w:shd w:val="clear" w:color="auto" w:fill="D9D9D9"/>
        <w:spacing w:before="120"/>
      </w:pPr>
      <w:bookmarkStart w:id="2" w:name="_Toc1119753"/>
      <w:r>
        <w:lastRenderedPageBreak/>
        <w:t>Part 1: Information concerning the applicant</w:t>
      </w:r>
      <w:bookmarkEnd w:id="2"/>
    </w:p>
    <w:p w14:paraId="7F4569A1" w14:textId="77777777" w:rsidR="00D92CFD" w:rsidRDefault="00D92CFD" w:rsidP="003C3366">
      <w:pPr>
        <w:pStyle w:val="Paragraphedeliste"/>
        <w:ind w:left="0"/>
      </w:pPr>
    </w:p>
    <w:p w14:paraId="24F244B8" w14:textId="77777777" w:rsidR="00EF65EF" w:rsidRPr="001E20C1" w:rsidRDefault="00EF65EF" w:rsidP="00EF65EF">
      <w:pPr>
        <w:pStyle w:val="Paragraphedeliste"/>
        <w:spacing w:line="276" w:lineRule="auto"/>
        <w:ind w:left="0"/>
        <w:jc w:val="both"/>
        <w:rPr>
          <w:rFonts w:ascii="Arial" w:hAnsi="Arial" w:cs="Arial"/>
        </w:rPr>
      </w:pPr>
      <w:r>
        <w:rPr>
          <w:rFonts w:ascii="Arial" w:hAnsi="Arial"/>
        </w:rPr>
        <w:t>This part aims to:</w:t>
      </w:r>
    </w:p>
    <w:p w14:paraId="7D430ACD" w14:textId="77777777" w:rsidR="00EF65EF" w:rsidRPr="001E20C1" w:rsidRDefault="007D6C7E" w:rsidP="00EF65EF">
      <w:pPr>
        <w:pStyle w:val="Paragraphedeliste"/>
        <w:numPr>
          <w:ilvl w:val="0"/>
          <w:numId w:val="12"/>
        </w:numPr>
        <w:spacing w:line="276" w:lineRule="auto"/>
        <w:jc w:val="both"/>
        <w:rPr>
          <w:rFonts w:ascii="Arial" w:hAnsi="Arial" w:cs="Arial"/>
        </w:rPr>
      </w:pPr>
      <w:r>
        <w:rPr>
          <w:rFonts w:ascii="Arial" w:hAnsi="Arial"/>
          <w:noProof/>
          <w:lang w:val="fr-FR" w:eastAsia="fr-FR"/>
        </w:rPr>
        <w:drawing>
          <wp:anchor distT="0" distB="0" distL="114300" distR="114300" simplePos="0" relativeHeight="251658240" behindDoc="0" locked="0" layoutInCell="1" allowOverlap="1" wp14:anchorId="3579FC68" wp14:editId="23D4FE2B">
            <wp:simplePos x="0" y="0"/>
            <wp:positionH relativeFrom="column">
              <wp:posOffset>-368300</wp:posOffset>
            </wp:positionH>
            <wp:positionV relativeFrom="paragraph">
              <wp:posOffset>69850</wp:posOffset>
            </wp:positionV>
            <wp:extent cx="323215" cy="314325"/>
            <wp:effectExtent l="19050" t="0" r="63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Pr>
          <w:rFonts w:ascii="Arial" w:hAnsi="Arial"/>
        </w:rPr>
        <w:t>Identify the applicant who is responsible for the activities presented for accreditation</w:t>
      </w:r>
    </w:p>
    <w:p w14:paraId="10025103" w14:textId="77777777" w:rsidR="00EF65EF" w:rsidRPr="001E20C1" w:rsidRDefault="00EF65EF" w:rsidP="00EF65EF">
      <w:pPr>
        <w:pStyle w:val="Paragraphedeliste"/>
        <w:numPr>
          <w:ilvl w:val="0"/>
          <w:numId w:val="12"/>
        </w:numPr>
        <w:spacing w:line="276" w:lineRule="auto"/>
        <w:jc w:val="both"/>
        <w:rPr>
          <w:rFonts w:ascii="Arial" w:hAnsi="Arial" w:cs="Arial"/>
        </w:rPr>
      </w:pPr>
      <w:r>
        <w:rPr>
          <w:rFonts w:ascii="Arial" w:hAnsi="Arial"/>
        </w:rPr>
        <w:t>Gather the information required for subsequent exchanges with the applicant</w:t>
      </w:r>
    </w:p>
    <w:p w14:paraId="43EAA15A" w14:textId="77777777" w:rsidR="00EF65EF" w:rsidRPr="001E20C1" w:rsidRDefault="00EF65EF" w:rsidP="00EF65EF">
      <w:pPr>
        <w:pStyle w:val="Paragraphedeliste"/>
        <w:numPr>
          <w:ilvl w:val="0"/>
          <w:numId w:val="12"/>
        </w:numPr>
        <w:spacing w:line="276" w:lineRule="auto"/>
        <w:jc w:val="both"/>
        <w:rPr>
          <w:rFonts w:ascii="Arial" w:hAnsi="Arial" w:cs="Arial"/>
        </w:rPr>
      </w:pPr>
      <w:r>
        <w:rPr>
          <w:rFonts w:ascii="Arial" w:hAnsi="Arial"/>
        </w:rPr>
        <w:t>Gather the information required for invoicing the costs relating to the accreditation process</w:t>
      </w:r>
    </w:p>
    <w:p w14:paraId="1B3CDB8E" w14:textId="77777777" w:rsidR="00C22D3E" w:rsidRDefault="00C22D3E" w:rsidP="00C22D3E">
      <w:pPr>
        <w:pStyle w:val="Paragraphedeliste"/>
        <w:ind w:left="0"/>
        <w:jc w:val="both"/>
        <w:rPr>
          <w:rFonts w:ascii="Arial" w:hAnsi="Arial" w:cs="Arial"/>
        </w:rPr>
      </w:pP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hemeFill="accent2" w:themeFillTint="33"/>
        <w:tblLook w:val="04A0" w:firstRow="1" w:lastRow="0" w:firstColumn="1" w:lastColumn="0" w:noHBand="0" w:noVBand="1"/>
      </w:tblPr>
      <w:tblGrid>
        <w:gridCol w:w="9340"/>
      </w:tblGrid>
      <w:tr w:rsidR="00C416CE" w14:paraId="38680ABE" w14:textId="77777777" w:rsidTr="005334EA">
        <w:tc>
          <w:tcPr>
            <w:tcW w:w="9496" w:type="dxa"/>
            <w:shd w:val="clear" w:color="auto" w:fill="F2DBDB" w:themeFill="accent2" w:themeFillTint="33"/>
          </w:tcPr>
          <w:p w14:paraId="08BF929B" w14:textId="77777777" w:rsidR="00C416CE" w:rsidRPr="00C65E70" w:rsidRDefault="00C416CE" w:rsidP="00C65E70">
            <w:pPr>
              <w:pStyle w:val="Paragraphedeliste"/>
              <w:spacing w:before="60" w:after="60"/>
              <w:ind w:left="0"/>
              <w:contextualSpacing w:val="0"/>
              <w:jc w:val="both"/>
              <w:rPr>
                <w:rFonts w:ascii="Arial" w:hAnsi="Arial" w:cs="Arial"/>
                <w:i/>
              </w:rPr>
            </w:pPr>
            <w:r>
              <w:rPr>
                <w:rFonts w:ascii="Arial" w:hAnsi="Arial"/>
                <w:i/>
              </w:rPr>
              <w:t xml:space="preserve">For </w:t>
            </w:r>
            <w:r>
              <w:rPr>
                <w:rFonts w:ascii="Arial" w:hAnsi="Arial"/>
                <w:b/>
                <w:i/>
              </w:rPr>
              <w:t>extension applications</w:t>
            </w:r>
            <w:r>
              <w:rPr>
                <w:rFonts w:ascii="Arial" w:hAnsi="Arial"/>
                <w:i/>
              </w:rPr>
              <w:t>, only fill in the sections and transmit the associated documents in the event of any changes concerning the most recent information sent to the person managing your accreditation file</w:t>
            </w:r>
          </w:p>
        </w:tc>
      </w:tr>
    </w:tbl>
    <w:p w14:paraId="0A70EAFA" w14:textId="77777777" w:rsidR="000756A7" w:rsidRPr="000756A7" w:rsidRDefault="000756A7" w:rsidP="003C3366">
      <w:pPr>
        <w:pStyle w:val="Paragraphedeliste"/>
        <w:ind w:left="0"/>
        <w:rPr>
          <w:rFonts w:ascii="Arial" w:hAnsi="Arial" w:cs="Arial"/>
        </w:rPr>
      </w:pPr>
    </w:p>
    <w:p w14:paraId="28F32508" w14:textId="77777777" w:rsidR="006761C4" w:rsidRDefault="006761C4" w:rsidP="003C3366">
      <w:pPr>
        <w:pStyle w:val="Paragraphedeliste"/>
        <w:ind w:left="0"/>
      </w:pPr>
    </w:p>
    <w:p w14:paraId="12E05DD4" w14:textId="77777777" w:rsidR="00CC7246" w:rsidRPr="00235EB3" w:rsidRDefault="00CC7246" w:rsidP="00235EB3">
      <w:pPr>
        <w:pStyle w:val="Titre2"/>
        <w:spacing w:before="0"/>
        <w:rPr>
          <w:rFonts w:ascii="Arial" w:hAnsi="Arial" w:cs="Arial"/>
          <w:i w:val="0"/>
          <w:sz w:val="22"/>
          <w:szCs w:val="22"/>
        </w:rPr>
      </w:pPr>
      <w:bookmarkStart w:id="3" w:name="_1.1._L’entité_juridique"/>
      <w:bookmarkStart w:id="4" w:name="_Toc1119754"/>
      <w:bookmarkEnd w:id="3"/>
      <w:r>
        <w:rPr>
          <w:rFonts w:ascii="Arial" w:hAnsi="Arial"/>
          <w:i w:val="0"/>
          <w:sz w:val="22"/>
          <w:szCs w:val="22"/>
        </w:rPr>
        <w:t>1.1. The legal entity responsible for the activities concerned by the application</w:t>
      </w:r>
      <w:bookmarkEnd w:id="4"/>
    </w:p>
    <w:p w14:paraId="447C5127" w14:textId="77777777" w:rsidR="00CC7246" w:rsidRPr="007D058E" w:rsidRDefault="00CC7246" w:rsidP="00CC7246">
      <w:pPr>
        <w:pStyle w:val="Paragraphedeliste"/>
        <w:ind w:left="0" w:firstLine="69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1"/>
        <w:gridCol w:w="5752"/>
      </w:tblGrid>
      <w:tr w:rsidR="00CC7246" w:rsidRPr="00AA3255" w14:paraId="53EC6D97" w14:textId="77777777" w:rsidTr="00EF21E5">
        <w:trPr>
          <w:trHeight w:val="883"/>
        </w:trPr>
        <w:tc>
          <w:tcPr>
            <w:tcW w:w="3544" w:type="dxa"/>
            <w:tcBorders>
              <w:top w:val="nil"/>
              <w:left w:val="nil"/>
              <w:bottom w:val="nil"/>
            </w:tcBorders>
          </w:tcPr>
          <w:p w14:paraId="7042156A" w14:textId="77777777" w:rsidR="00CC7246" w:rsidRPr="00AA3255" w:rsidRDefault="00CC7246" w:rsidP="00CC7246">
            <w:pPr>
              <w:pStyle w:val="Paragraphedeliste"/>
              <w:spacing w:before="120" w:after="120"/>
              <w:ind w:left="0"/>
              <w:contextualSpacing w:val="0"/>
              <w:rPr>
                <w:rFonts w:ascii="Arial" w:hAnsi="Arial" w:cs="Arial"/>
              </w:rPr>
            </w:pPr>
            <w:r>
              <w:rPr>
                <w:rFonts w:ascii="Arial" w:hAnsi="Arial"/>
              </w:rPr>
              <w:t>Designation of the legal entity</w:t>
            </w:r>
            <w:r w:rsidR="004939BA" w:rsidRPr="00EF21E5">
              <w:rPr>
                <w:rStyle w:val="Appelnotedebasdep"/>
                <w:rFonts w:ascii="Arial" w:hAnsi="Arial" w:cs="Arial"/>
                <w:b/>
              </w:rPr>
              <w:footnoteReference w:id="3"/>
            </w:r>
            <w:r>
              <w:rPr>
                <w:rFonts w:ascii="Arial" w:hAnsi="Arial"/>
              </w:rPr>
              <w:t>:</w:t>
            </w:r>
          </w:p>
        </w:tc>
        <w:tc>
          <w:tcPr>
            <w:tcW w:w="5920" w:type="dxa"/>
          </w:tcPr>
          <w:p w14:paraId="323C71F4" w14:textId="77777777" w:rsidR="00CC7246" w:rsidRPr="00AA3255" w:rsidRDefault="00CC7246" w:rsidP="00CC7246">
            <w:pPr>
              <w:pStyle w:val="Paragraphedeliste"/>
              <w:spacing w:before="120" w:after="120"/>
              <w:ind w:left="0" w:right="-108"/>
              <w:contextualSpacing w:val="0"/>
              <w:rPr>
                <w:rFonts w:ascii="Arial" w:hAnsi="Arial" w:cs="Arial"/>
              </w:rPr>
            </w:pPr>
          </w:p>
        </w:tc>
      </w:tr>
      <w:tr w:rsidR="006B360E" w:rsidRPr="00AA3255" w14:paraId="52E4663A" w14:textId="77777777" w:rsidTr="00EF21E5">
        <w:trPr>
          <w:trHeight w:val="1206"/>
        </w:trPr>
        <w:tc>
          <w:tcPr>
            <w:tcW w:w="3544" w:type="dxa"/>
            <w:tcBorders>
              <w:top w:val="nil"/>
              <w:left w:val="nil"/>
              <w:bottom w:val="nil"/>
            </w:tcBorders>
          </w:tcPr>
          <w:p w14:paraId="30350C6E" w14:textId="77777777" w:rsidR="006B360E" w:rsidRPr="00AA3255" w:rsidRDefault="006B360E" w:rsidP="00CC7246">
            <w:pPr>
              <w:pStyle w:val="Paragraphedeliste"/>
              <w:spacing w:before="120" w:after="120"/>
              <w:ind w:left="0"/>
              <w:contextualSpacing w:val="0"/>
              <w:rPr>
                <w:rFonts w:ascii="Arial" w:hAnsi="Arial" w:cs="Arial"/>
              </w:rPr>
            </w:pPr>
            <w:r>
              <w:rPr>
                <w:rFonts w:ascii="Arial" w:hAnsi="Arial"/>
              </w:rPr>
              <w:t>Address (head office):</w:t>
            </w:r>
          </w:p>
        </w:tc>
        <w:tc>
          <w:tcPr>
            <w:tcW w:w="5920" w:type="dxa"/>
          </w:tcPr>
          <w:p w14:paraId="7E2A91E1" w14:textId="77777777" w:rsidR="006B360E" w:rsidRDefault="006B360E" w:rsidP="00CC7246">
            <w:pPr>
              <w:pStyle w:val="Paragraphedeliste"/>
              <w:spacing w:before="120" w:after="120"/>
              <w:ind w:left="0" w:right="-108"/>
              <w:contextualSpacing w:val="0"/>
              <w:rPr>
                <w:rFonts w:ascii="Arial" w:hAnsi="Arial" w:cs="Arial"/>
              </w:rPr>
            </w:pPr>
          </w:p>
          <w:p w14:paraId="422B4E3D" w14:textId="77777777" w:rsidR="00BF5F29" w:rsidRDefault="00BF5F29" w:rsidP="00CC7246">
            <w:pPr>
              <w:pStyle w:val="Paragraphedeliste"/>
              <w:spacing w:before="120" w:after="120"/>
              <w:ind w:left="0" w:right="-108"/>
              <w:contextualSpacing w:val="0"/>
              <w:rPr>
                <w:rFonts w:ascii="Arial" w:hAnsi="Arial" w:cs="Arial"/>
              </w:rPr>
            </w:pPr>
          </w:p>
          <w:p w14:paraId="12654A69" w14:textId="77777777" w:rsidR="00BF5F29" w:rsidRPr="00AA3255" w:rsidRDefault="00BF5F29" w:rsidP="00CC7246">
            <w:pPr>
              <w:pStyle w:val="Paragraphedeliste"/>
              <w:spacing w:before="120" w:after="120"/>
              <w:ind w:left="0" w:right="-108"/>
              <w:contextualSpacing w:val="0"/>
              <w:rPr>
                <w:rFonts w:ascii="Arial" w:hAnsi="Arial" w:cs="Arial"/>
              </w:rPr>
            </w:pPr>
          </w:p>
        </w:tc>
      </w:tr>
      <w:tr w:rsidR="00CC7246" w:rsidRPr="00AA3255" w14:paraId="196E3378" w14:textId="77777777" w:rsidTr="00EF21E5">
        <w:tc>
          <w:tcPr>
            <w:tcW w:w="3544" w:type="dxa"/>
            <w:tcBorders>
              <w:top w:val="nil"/>
              <w:left w:val="nil"/>
              <w:bottom w:val="nil"/>
            </w:tcBorders>
          </w:tcPr>
          <w:p w14:paraId="1F328EDF" w14:textId="77777777" w:rsidR="00CC7246" w:rsidRPr="00AA3255" w:rsidRDefault="00CC7246" w:rsidP="00CC7246">
            <w:pPr>
              <w:pStyle w:val="Paragraphedeliste"/>
              <w:spacing w:before="120" w:after="120"/>
              <w:ind w:left="0"/>
              <w:contextualSpacing w:val="0"/>
              <w:rPr>
                <w:rFonts w:ascii="Arial" w:hAnsi="Arial" w:cs="Arial"/>
              </w:rPr>
            </w:pPr>
            <w:r>
              <w:rPr>
                <w:rFonts w:ascii="Arial" w:hAnsi="Arial"/>
              </w:rPr>
              <w:t>Legal status</w:t>
            </w:r>
            <w:r w:rsidR="001B37F7" w:rsidRPr="00EF21E5">
              <w:rPr>
                <w:rStyle w:val="Appelnotedebasdep"/>
                <w:rFonts w:ascii="Arial" w:hAnsi="Arial" w:cs="Arial"/>
                <w:b/>
              </w:rPr>
              <w:footnoteReference w:id="4"/>
            </w:r>
            <w:r>
              <w:rPr>
                <w:rFonts w:ascii="Arial" w:hAnsi="Arial"/>
              </w:rPr>
              <w:t>:</w:t>
            </w:r>
          </w:p>
        </w:tc>
        <w:tc>
          <w:tcPr>
            <w:tcW w:w="5920" w:type="dxa"/>
          </w:tcPr>
          <w:p w14:paraId="719FC5A5"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079C0525" w14:textId="77777777" w:rsidTr="00EF21E5">
        <w:tc>
          <w:tcPr>
            <w:tcW w:w="3544" w:type="dxa"/>
            <w:tcBorders>
              <w:top w:val="nil"/>
              <w:left w:val="nil"/>
              <w:bottom w:val="nil"/>
            </w:tcBorders>
          </w:tcPr>
          <w:p w14:paraId="33B9450E" w14:textId="77777777" w:rsidR="00CC7246" w:rsidRPr="00AA3255" w:rsidRDefault="00CC7246" w:rsidP="004939BA">
            <w:pPr>
              <w:pStyle w:val="Paragraphedeliste"/>
              <w:spacing w:before="120" w:after="120"/>
              <w:ind w:left="0"/>
              <w:contextualSpacing w:val="0"/>
              <w:rPr>
                <w:rFonts w:ascii="Arial" w:hAnsi="Arial" w:cs="Arial"/>
              </w:rPr>
            </w:pPr>
            <w:r>
              <w:rPr>
                <w:rFonts w:ascii="Arial" w:hAnsi="Arial"/>
              </w:rPr>
              <w:t>Legal registration No.</w:t>
            </w:r>
            <w:r w:rsidR="004939BA" w:rsidRPr="00EF21E5">
              <w:rPr>
                <w:rStyle w:val="Appelnotedebasdep"/>
                <w:rFonts w:ascii="Arial" w:hAnsi="Arial" w:cs="Arial"/>
                <w:b/>
              </w:rPr>
              <w:footnoteReference w:id="5"/>
            </w:r>
            <w:r>
              <w:rPr>
                <w:rFonts w:ascii="Arial" w:hAnsi="Arial"/>
              </w:rPr>
              <w:t>:</w:t>
            </w:r>
          </w:p>
        </w:tc>
        <w:tc>
          <w:tcPr>
            <w:tcW w:w="5920" w:type="dxa"/>
          </w:tcPr>
          <w:p w14:paraId="659B0858"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25A880F5" w14:textId="77777777" w:rsidTr="00EF21E5">
        <w:tc>
          <w:tcPr>
            <w:tcW w:w="3544" w:type="dxa"/>
            <w:tcBorders>
              <w:top w:val="nil"/>
              <w:left w:val="nil"/>
              <w:bottom w:val="nil"/>
            </w:tcBorders>
          </w:tcPr>
          <w:p w14:paraId="077E0282" w14:textId="77777777" w:rsidR="00CC7246" w:rsidRPr="00AA3255" w:rsidRDefault="00CC7246" w:rsidP="00CC7246">
            <w:pPr>
              <w:pStyle w:val="Paragraphedeliste"/>
              <w:spacing w:before="120" w:after="120"/>
              <w:ind w:left="0"/>
              <w:contextualSpacing w:val="0"/>
              <w:rPr>
                <w:rFonts w:ascii="Arial" w:hAnsi="Arial" w:cs="Arial"/>
              </w:rPr>
            </w:pPr>
            <w:r>
              <w:rPr>
                <w:rFonts w:ascii="Arial" w:hAnsi="Arial"/>
              </w:rPr>
              <w:t>Name of legal representative</w:t>
            </w:r>
            <w:r w:rsidR="004939BA" w:rsidRPr="00EF21E5">
              <w:rPr>
                <w:rStyle w:val="Appelnotedebasdep"/>
                <w:rFonts w:ascii="Arial" w:hAnsi="Arial" w:cs="Arial"/>
                <w:b/>
              </w:rPr>
              <w:footnoteReference w:id="6"/>
            </w:r>
            <w:r>
              <w:rPr>
                <w:rFonts w:ascii="Arial" w:hAnsi="Arial"/>
              </w:rPr>
              <w:t>:</w:t>
            </w:r>
          </w:p>
        </w:tc>
        <w:tc>
          <w:tcPr>
            <w:tcW w:w="5920" w:type="dxa"/>
          </w:tcPr>
          <w:p w14:paraId="0832F332"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3DFA7D50" w14:textId="77777777" w:rsidTr="00EF21E5">
        <w:tc>
          <w:tcPr>
            <w:tcW w:w="3544" w:type="dxa"/>
            <w:tcBorders>
              <w:top w:val="nil"/>
              <w:left w:val="nil"/>
              <w:bottom w:val="nil"/>
            </w:tcBorders>
          </w:tcPr>
          <w:p w14:paraId="4C680EE5" w14:textId="77777777" w:rsidR="00CC7246" w:rsidRPr="00AA3255" w:rsidRDefault="00CC7246" w:rsidP="00CC7246">
            <w:pPr>
              <w:pStyle w:val="Paragraphedeliste"/>
              <w:spacing w:before="120" w:after="120"/>
              <w:ind w:left="0"/>
              <w:contextualSpacing w:val="0"/>
              <w:rPr>
                <w:rFonts w:ascii="Arial" w:hAnsi="Arial" w:cs="Arial"/>
              </w:rPr>
            </w:pPr>
            <w:r>
              <w:rPr>
                <w:rFonts w:ascii="Arial" w:hAnsi="Arial"/>
              </w:rPr>
              <w:t>Function of the legal representative:</w:t>
            </w:r>
          </w:p>
        </w:tc>
        <w:tc>
          <w:tcPr>
            <w:tcW w:w="5920" w:type="dxa"/>
          </w:tcPr>
          <w:p w14:paraId="4F104381" w14:textId="77777777" w:rsidR="00CC7246" w:rsidRPr="00AA3255" w:rsidRDefault="00CC7246" w:rsidP="00CC7246">
            <w:pPr>
              <w:pStyle w:val="Paragraphedeliste"/>
              <w:spacing w:before="120" w:after="120"/>
              <w:ind w:left="0" w:right="-108"/>
              <w:contextualSpacing w:val="0"/>
              <w:rPr>
                <w:rFonts w:ascii="Arial" w:hAnsi="Arial" w:cs="Arial"/>
              </w:rPr>
            </w:pPr>
          </w:p>
        </w:tc>
      </w:tr>
      <w:tr w:rsidR="004124D7" w:rsidRPr="00AA3255" w14:paraId="767F6167" w14:textId="77777777" w:rsidTr="00EF21E5">
        <w:tc>
          <w:tcPr>
            <w:tcW w:w="3544" w:type="dxa"/>
            <w:tcBorders>
              <w:top w:val="nil"/>
              <w:left w:val="nil"/>
              <w:bottom w:val="nil"/>
            </w:tcBorders>
          </w:tcPr>
          <w:p w14:paraId="4DA62A8C" w14:textId="77777777" w:rsidR="004124D7" w:rsidRPr="00AA3255" w:rsidRDefault="004124D7" w:rsidP="00CC7246">
            <w:pPr>
              <w:pStyle w:val="Paragraphedeliste"/>
              <w:spacing w:before="120" w:after="120"/>
              <w:ind w:left="0"/>
              <w:contextualSpacing w:val="0"/>
              <w:rPr>
                <w:rFonts w:ascii="Arial" w:hAnsi="Arial" w:cs="Arial"/>
              </w:rPr>
            </w:pPr>
            <w:r>
              <w:rPr>
                <w:rFonts w:ascii="Arial" w:hAnsi="Arial"/>
              </w:rPr>
              <w:t>Global headcount:</w:t>
            </w:r>
          </w:p>
        </w:tc>
        <w:tc>
          <w:tcPr>
            <w:tcW w:w="5920" w:type="dxa"/>
          </w:tcPr>
          <w:p w14:paraId="7ABB1772" w14:textId="77777777" w:rsidR="004124D7" w:rsidRPr="00AA3255" w:rsidRDefault="004124D7" w:rsidP="00CC7246">
            <w:pPr>
              <w:pStyle w:val="Paragraphedeliste"/>
              <w:spacing w:before="120" w:after="120"/>
              <w:ind w:left="0" w:right="-108"/>
              <w:contextualSpacing w:val="0"/>
              <w:rPr>
                <w:rFonts w:ascii="Arial" w:hAnsi="Arial" w:cs="Arial"/>
              </w:rPr>
            </w:pPr>
          </w:p>
        </w:tc>
      </w:tr>
    </w:tbl>
    <w:p w14:paraId="0FC8A954" w14:textId="77777777" w:rsidR="00CC7246" w:rsidRPr="00B52D76" w:rsidRDefault="00CC7246" w:rsidP="00CC4A3C">
      <w:pPr>
        <w:pStyle w:val="Paragraphedeliste"/>
        <w:ind w:left="0"/>
        <w:rPr>
          <w:rFonts w:ascii="Arial" w:hAnsi="Arial" w:cs="Arial"/>
          <w:b/>
          <w:sz w:val="20"/>
          <w:szCs w:val="20"/>
        </w:rPr>
      </w:pPr>
    </w:p>
    <w:p w14:paraId="2014A733" w14:textId="77777777" w:rsidR="008967E6" w:rsidRDefault="005334EA" w:rsidP="005334EA">
      <w:pPr>
        <w:pStyle w:val="Paragraphedeliste"/>
        <w:spacing w:before="120"/>
        <w:ind w:left="0"/>
        <w:contextualSpacing w:val="0"/>
        <w:jc w:val="both"/>
        <w:rPr>
          <w:rFonts w:ascii="Arial" w:hAnsi="Arial" w:cs="Arial"/>
          <w:i/>
          <w:sz w:val="21"/>
          <w:szCs w:val="21"/>
        </w:rPr>
      </w:pPr>
      <w:r>
        <w:rPr>
          <w:rFonts w:ascii="Arial" w:hAnsi="Arial"/>
          <w:i/>
          <w:sz w:val="21"/>
          <w:szCs w:val="21"/>
        </w:rPr>
        <w:sym w:font="Wingdings" w:char="F046"/>
      </w:r>
      <w:r>
        <w:rPr>
          <w:rFonts w:ascii="Arial" w:hAnsi="Arial"/>
          <w:i/>
          <w:sz w:val="21"/>
          <w:szCs w:val="21"/>
        </w:rPr>
        <w:t xml:space="preserve"> Enclose proof of registration of the applicant body</w:t>
      </w:r>
      <w:r w:rsidR="007F16D1" w:rsidRPr="00EF21E5">
        <w:rPr>
          <w:rStyle w:val="Appelnotedebasdep"/>
          <w:rFonts w:ascii="Arial" w:hAnsi="Arial" w:cs="Arial"/>
          <w:b/>
        </w:rPr>
        <w:footnoteReference w:id="7"/>
      </w:r>
      <w:r>
        <w:rPr>
          <w:rFonts w:ascii="Arial" w:hAnsi="Arial"/>
          <w:i/>
          <w:sz w:val="21"/>
          <w:szCs w:val="21"/>
        </w:rPr>
        <w:t xml:space="preserve"> and proof of the legal responsibility of the body for the activities presented for accreditation</w:t>
      </w:r>
      <w:r w:rsidR="007F16D1" w:rsidRPr="00EF21E5">
        <w:rPr>
          <w:rStyle w:val="Appelnotedebasdep"/>
          <w:rFonts w:ascii="Arial" w:hAnsi="Arial" w:cs="Arial"/>
          <w:b/>
        </w:rPr>
        <w:footnoteReference w:id="8"/>
      </w:r>
    </w:p>
    <w:p w14:paraId="535F2565" w14:textId="77777777" w:rsidR="005464A4" w:rsidRDefault="005464A4" w:rsidP="00CC4A3C">
      <w:pPr>
        <w:pStyle w:val="Paragraphedeliste"/>
        <w:ind w:left="0"/>
        <w:rPr>
          <w:rFonts w:ascii="Arial" w:hAnsi="Arial" w:cs="Arial"/>
          <w:b/>
        </w:rPr>
      </w:pPr>
    </w:p>
    <w:p w14:paraId="042A73AE" w14:textId="77777777" w:rsidR="00CC4A3C" w:rsidRPr="00EF21E5" w:rsidRDefault="00CC4A3C" w:rsidP="00235EB3">
      <w:pPr>
        <w:pStyle w:val="Titre2"/>
        <w:rPr>
          <w:rFonts w:ascii="Arial" w:hAnsi="Arial" w:cs="Arial"/>
          <w:i w:val="0"/>
          <w:sz w:val="22"/>
          <w:szCs w:val="22"/>
        </w:rPr>
      </w:pPr>
      <w:bookmarkStart w:id="5" w:name="_1.2._L’organisme_réalisant"/>
      <w:bookmarkStart w:id="6" w:name="_Toc1119755"/>
      <w:bookmarkEnd w:id="5"/>
      <w:r>
        <w:rPr>
          <w:rFonts w:ascii="Arial" w:hAnsi="Arial"/>
          <w:i w:val="0"/>
          <w:sz w:val="22"/>
          <w:szCs w:val="22"/>
        </w:rPr>
        <w:lastRenderedPageBreak/>
        <w:t>1.2. The body conducting the activities concerned by the application</w:t>
      </w:r>
      <w:r w:rsidR="00567A2E" w:rsidRPr="00EF21E5">
        <w:rPr>
          <w:rStyle w:val="Appelnotedebasdep"/>
          <w:rFonts w:ascii="Arial" w:hAnsi="Arial" w:cs="Arial"/>
          <w:i w:val="0"/>
          <w:sz w:val="22"/>
          <w:szCs w:val="22"/>
        </w:rPr>
        <w:footnoteReference w:id="9"/>
      </w:r>
      <w:bookmarkEnd w:id="6"/>
    </w:p>
    <w:p w14:paraId="6BA48179" w14:textId="77777777" w:rsidR="00CC4A3C" w:rsidRPr="00EF21E5" w:rsidRDefault="00CC4A3C" w:rsidP="00CC4A3C">
      <w:pPr>
        <w:pStyle w:val="Paragraphedeliste"/>
        <w:ind w:left="0" w:firstLine="708"/>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9"/>
        <w:gridCol w:w="5832"/>
      </w:tblGrid>
      <w:tr w:rsidR="00CC4A3C" w:rsidRPr="00CC4A3C" w14:paraId="7A8B1420" w14:textId="77777777" w:rsidTr="00CC4A3C">
        <w:tc>
          <w:tcPr>
            <w:tcW w:w="3794" w:type="dxa"/>
            <w:tcBorders>
              <w:top w:val="nil"/>
              <w:left w:val="nil"/>
              <w:bottom w:val="nil"/>
            </w:tcBorders>
            <w:vAlign w:val="center"/>
          </w:tcPr>
          <w:p w14:paraId="2107DFB1" w14:textId="77777777" w:rsidR="00CC4A3C" w:rsidRPr="00EF21E5" w:rsidRDefault="00CC4A3C" w:rsidP="00CC4A3C">
            <w:pPr>
              <w:pStyle w:val="Paragraphedeliste"/>
              <w:spacing w:before="120" w:after="120"/>
              <w:ind w:left="0"/>
              <w:contextualSpacing w:val="0"/>
              <w:rPr>
                <w:rFonts w:ascii="Arial" w:hAnsi="Arial" w:cs="Arial"/>
              </w:rPr>
            </w:pPr>
            <w:r>
              <w:rPr>
                <w:rFonts w:ascii="Arial" w:hAnsi="Arial"/>
              </w:rPr>
              <w:t>Designation of the body</w:t>
            </w:r>
            <w:r w:rsidR="00FF2CB8" w:rsidRPr="00EF21E5">
              <w:rPr>
                <w:rStyle w:val="Appelnotedebasdep"/>
                <w:rFonts w:ascii="Arial" w:hAnsi="Arial" w:cs="Arial"/>
                <w:b/>
              </w:rPr>
              <w:footnoteReference w:id="10"/>
            </w:r>
            <w:r>
              <w:rPr>
                <w:rFonts w:ascii="Arial" w:hAnsi="Arial"/>
              </w:rPr>
              <w:t>:</w:t>
            </w:r>
          </w:p>
          <w:p w14:paraId="461D4FF5" w14:textId="77777777" w:rsidR="006B360E" w:rsidRPr="006B360E" w:rsidRDefault="00FF2CB8" w:rsidP="006B360E">
            <w:pPr>
              <w:pStyle w:val="Paragraphedeliste"/>
              <w:spacing w:before="120" w:after="120"/>
              <w:ind w:left="0"/>
              <w:contextualSpacing w:val="0"/>
              <w:rPr>
                <w:rFonts w:ascii="Arial" w:hAnsi="Arial" w:cs="Arial"/>
                <w:i/>
                <w:sz w:val="20"/>
                <w:szCs w:val="20"/>
              </w:rPr>
            </w:pPr>
            <w:r>
              <w:rPr>
                <w:rFonts w:ascii="Arial" w:hAnsi="Arial"/>
                <w:i/>
                <w:sz w:val="20"/>
                <w:szCs w:val="20"/>
              </w:rPr>
              <w:t>(if different from 1.1)</w:t>
            </w:r>
          </w:p>
        </w:tc>
        <w:tc>
          <w:tcPr>
            <w:tcW w:w="6552" w:type="dxa"/>
            <w:vAlign w:val="center"/>
          </w:tcPr>
          <w:p w14:paraId="6D914EDB" w14:textId="77777777" w:rsidR="00CC4A3C" w:rsidRPr="00CC4A3C" w:rsidRDefault="00CC4A3C" w:rsidP="00CC4A3C">
            <w:pPr>
              <w:pStyle w:val="Paragraphedeliste"/>
              <w:spacing w:before="120" w:after="120"/>
              <w:ind w:left="0"/>
              <w:contextualSpacing w:val="0"/>
              <w:rPr>
                <w:rFonts w:ascii="Arial" w:hAnsi="Arial" w:cs="Arial"/>
              </w:rPr>
            </w:pPr>
          </w:p>
        </w:tc>
      </w:tr>
      <w:tr w:rsidR="00CC4A3C" w:rsidRPr="00CC4A3C" w14:paraId="73C58950" w14:textId="77777777" w:rsidTr="001E20C1">
        <w:trPr>
          <w:trHeight w:val="1139"/>
        </w:trPr>
        <w:tc>
          <w:tcPr>
            <w:tcW w:w="3794" w:type="dxa"/>
            <w:tcBorders>
              <w:top w:val="nil"/>
              <w:left w:val="nil"/>
              <w:bottom w:val="nil"/>
            </w:tcBorders>
            <w:vAlign w:val="center"/>
          </w:tcPr>
          <w:p w14:paraId="44901778" w14:textId="77777777" w:rsidR="00CC4A3C" w:rsidRDefault="00CC4A3C" w:rsidP="00CC4A3C">
            <w:pPr>
              <w:pStyle w:val="Paragraphedeliste"/>
              <w:spacing w:before="120" w:after="120"/>
              <w:ind w:left="0"/>
              <w:contextualSpacing w:val="0"/>
              <w:rPr>
                <w:rFonts w:ascii="Arial" w:hAnsi="Arial" w:cs="Arial"/>
              </w:rPr>
            </w:pPr>
            <w:r>
              <w:rPr>
                <w:rFonts w:ascii="Arial" w:hAnsi="Arial"/>
              </w:rPr>
              <w:t>Main address:</w:t>
            </w:r>
          </w:p>
          <w:p w14:paraId="66E13C92" w14:textId="77777777" w:rsidR="006B360E" w:rsidRPr="006B360E" w:rsidRDefault="00FF2CB8" w:rsidP="006B360E">
            <w:pPr>
              <w:pStyle w:val="Paragraphedeliste"/>
              <w:spacing w:before="120" w:after="120"/>
              <w:ind w:left="0"/>
              <w:contextualSpacing w:val="0"/>
              <w:rPr>
                <w:rFonts w:ascii="Arial" w:hAnsi="Arial" w:cs="Arial"/>
                <w:i/>
                <w:sz w:val="18"/>
                <w:szCs w:val="18"/>
              </w:rPr>
            </w:pPr>
            <w:r>
              <w:rPr>
                <w:rFonts w:ascii="Arial" w:hAnsi="Arial"/>
                <w:i/>
                <w:sz w:val="18"/>
                <w:szCs w:val="18"/>
              </w:rPr>
              <w:t>(if different from 1.1)</w:t>
            </w:r>
          </w:p>
        </w:tc>
        <w:tc>
          <w:tcPr>
            <w:tcW w:w="6552" w:type="dxa"/>
            <w:vAlign w:val="center"/>
          </w:tcPr>
          <w:p w14:paraId="69DD8F0B" w14:textId="77777777" w:rsidR="00CC4A3C" w:rsidRPr="00CC4A3C" w:rsidRDefault="00CC4A3C" w:rsidP="00CC4A3C">
            <w:pPr>
              <w:pStyle w:val="Paragraphedeliste"/>
              <w:spacing w:before="120" w:after="120"/>
              <w:ind w:left="0"/>
              <w:contextualSpacing w:val="0"/>
              <w:rPr>
                <w:rFonts w:ascii="Arial" w:hAnsi="Arial" w:cs="Arial"/>
              </w:rPr>
            </w:pPr>
          </w:p>
        </w:tc>
      </w:tr>
    </w:tbl>
    <w:p w14:paraId="7C31A69D" w14:textId="77777777" w:rsidR="00CC4A3C" w:rsidRPr="007D058E" w:rsidRDefault="00CC4A3C" w:rsidP="00CC4A3C">
      <w:pPr>
        <w:pStyle w:val="Paragraphedeliste"/>
        <w:ind w:left="0" w:firstLine="708"/>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559"/>
        <w:gridCol w:w="1701"/>
        <w:gridCol w:w="1041"/>
        <w:gridCol w:w="2186"/>
      </w:tblGrid>
      <w:tr w:rsidR="00CC4A3C" w:rsidRPr="00CC4A3C" w14:paraId="77EF9B92" w14:textId="77777777" w:rsidTr="004D1A1B">
        <w:tc>
          <w:tcPr>
            <w:tcW w:w="1384" w:type="dxa"/>
            <w:tcBorders>
              <w:right w:val="nil"/>
            </w:tcBorders>
          </w:tcPr>
          <w:p w14:paraId="17D1CC40" w14:textId="77777777" w:rsidR="00CC4A3C" w:rsidRPr="00CC4A3C" w:rsidRDefault="00CC4A3C" w:rsidP="00CC4A3C">
            <w:pPr>
              <w:pStyle w:val="Paragraphedeliste"/>
              <w:spacing w:before="120" w:after="120"/>
              <w:ind w:left="0"/>
              <w:contextualSpacing w:val="0"/>
              <w:rPr>
                <w:rFonts w:ascii="Arial" w:hAnsi="Arial" w:cs="Arial"/>
              </w:rPr>
            </w:pPr>
            <w:r>
              <w:rPr>
                <w:rFonts w:ascii="Arial" w:hAnsi="Arial"/>
              </w:rPr>
              <w:t>Website*:</w:t>
            </w:r>
          </w:p>
        </w:tc>
        <w:tc>
          <w:tcPr>
            <w:tcW w:w="1701" w:type="dxa"/>
            <w:tcBorders>
              <w:left w:val="nil"/>
            </w:tcBorders>
          </w:tcPr>
          <w:p w14:paraId="6695666D" w14:textId="77777777" w:rsidR="00CC4A3C" w:rsidRPr="00CC4A3C" w:rsidRDefault="00CC4A3C" w:rsidP="00CC4A3C">
            <w:pPr>
              <w:pStyle w:val="Paragraphedeliste"/>
              <w:spacing w:before="120" w:after="120"/>
              <w:ind w:left="0"/>
              <w:contextualSpacing w:val="0"/>
              <w:rPr>
                <w:rFonts w:ascii="Arial" w:hAnsi="Arial" w:cs="Arial"/>
              </w:rPr>
            </w:pPr>
          </w:p>
        </w:tc>
        <w:tc>
          <w:tcPr>
            <w:tcW w:w="1559" w:type="dxa"/>
            <w:tcBorders>
              <w:right w:val="nil"/>
            </w:tcBorders>
          </w:tcPr>
          <w:p w14:paraId="0C873FC3" w14:textId="77777777" w:rsidR="00CC4A3C" w:rsidRPr="00CC4A3C" w:rsidRDefault="00CC4A3C" w:rsidP="00CC4A3C">
            <w:pPr>
              <w:pStyle w:val="Paragraphedeliste"/>
              <w:spacing w:before="120" w:after="120"/>
              <w:ind w:left="0"/>
              <w:contextualSpacing w:val="0"/>
              <w:rPr>
                <w:rFonts w:ascii="Arial" w:hAnsi="Arial" w:cs="Arial"/>
              </w:rPr>
            </w:pPr>
            <w:r>
              <w:rPr>
                <w:rFonts w:ascii="Arial" w:hAnsi="Arial"/>
              </w:rPr>
              <w:t>Phone*:</w:t>
            </w:r>
          </w:p>
        </w:tc>
        <w:tc>
          <w:tcPr>
            <w:tcW w:w="1701" w:type="dxa"/>
            <w:tcBorders>
              <w:left w:val="nil"/>
            </w:tcBorders>
          </w:tcPr>
          <w:p w14:paraId="3BA5DF5A" w14:textId="77777777" w:rsidR="00CC4A3C" w:rsidRPr="00CC4A3C" w:rsidRDefault="00CC4A3C" w:rsidP="00CC4A3C">
            <w:pPr>
              <w:pStyle w:val="Paragraphedeliste"/>
              <w:spacing w:before="120" w:after="120"/>
              <w:ind w:left="0"/>
              <w:contextualSpacing w:val="0"/>
              <w:rPr>
                <w:rFonts w:ascii="Arial" w:hAnsi="Arial" w:cs="Arial"/>
              </w:rPr>
            </w:pPr>
          </w:p>
        </w:tc>
        <w:tc>
          <w:tcPr>
            <w:tcW w:w="1041" w:type="dxa"/>
            <w:tcBorders>
              <w:right w:val="nil"/>
            </w:tcBorders>
          </w:tcPr>
          <w:p w14:paraId="65764C6C" w14:textId="77777777" w:rsidR="00CC4A3C" w:rsidRPr="00CC4A3C" w:rsidRDefault="00CC4A3C" w:rsidP="00C22D3E">
            <w:pPr>
              <w:pStyle w:val="Paragraphedeliste"/>
              <w:spacing w:before="120" w:after="120"/>
              <w:ind w:left="0"/>
              <w:contextualSpacing w:val="0"/>
              <w:rPr>
                <w:rFonts w:ascii="Arial" w:hAnsi="Arial" w:cs="Arial"/>
              </w:rPr>
            </w:pPr>
            <w:r>
              <w:rPr>
                <w:rFonts w:ascii="Arial" w:hAnsi="Arial"/>
              </w:rPr>
              <w:t>E-mail*:</w:t>
            </w:r>
          </w:p>
        </w:tc>
        <w:tc>
          <w:tcPr>
            <w:tcW w:w="2186" w:type="dxa"/>
            <w:tcBorders>
              <w:left w:val="nil"/>
            </w:tcBorders>
          </w:tcPr>
          <w:p w14:paraId="065EA514" w14:textId="77777777" w:rsidR="00CC4A3C" w:rsidRPr="00CC4A3C" w:rsidRDefault="00CC4A3C" w:rsidP="00CC4A3C">
            <w:pPr>
              <w:pStyle w:val="Paragraphedeliste"/>
              <w:spacing w:before="120" w:after="120"/>
              <w:ind w:left="0"/>
              <w:contextualSpacing w:val="0"/>
              <w:rPr>
                <w:rFonts w:ascii="Arial" w:hAnsi="Arial" w:cs="Arial"/>
              </w:rPr>
            </w:pPr>
          </w:p>
        </w:tc>
      </w:tr>
    </w:tbl>
    <w:p w14:paraId="3E302FCB" w14:textId="77777777" w:rsidR="00EC5245" w:rsidRPr="00C22D3E" w:rsidRDefault="00EF21E5" w:rsidP="007F16D1">
      <w:pPr>
        <w:pStyle w:val="Paragraphedeliste"/>
        <w:ind w:left="0"/>
        <w:contextualSpacing w:val="0"/>
        <w:rPr>
          <w:rFonts w:ascii="Arial" w:hAnsi="Arial" w:cs="Arial"/>
          <w:i/>
          <w:sz w:val="18"/>
          <w:szCs w:val="18"/>
        </w:rPr>
      </w:pPr>
      <w:r>
        <w:rPr>
          <w:i/>
          <w:sz w:val="18"/>
          <w:szCs w:val="18"/>
        </w:rPr>
        <w:t>*This (optional) information will be included in the register of accredited bodies on www.cofrac.fr</w:t>
      </w:r>
    </w:p>
    <w:p w14:paraId="59A64D0B" w14:textId="77777777" w:rsidR="00DF7660" w:rsidRDefault="00DF7660" w:rsidP="007F16D1">
      <w:pPr>
        <w:pStyle w:val="Paragraphedeliste"/>
        <w:ind w:left="0"/>
        <w:contextualSpacing w:val="0"/>
        <w:rPr>
          <w:rFonts w:ascii="Arial" w:hAnsi="Arial" w:cs="Arial"/>
        </w:rPr>
      </w:pPr>
    </w:p>
    <w:p w14:paraId="5BE69814" w14:textId="77777777" w:rsidR="005464A4" w:rsidRDefault="007A35B2" w:rsidP="00EC5245">
      <w:pPr>
        <w:pStyle w:val="Paragraphedeliste"/>
        <w:spacing w:after="120"/>
        <w:ind w:left="0"/>
        <w:contextualSpacing w:val="0"/>
        <w:rPr>
          <w:rFonts w:ascii="Arial" w:hAnsi="Arial" w:cs="Arial"/>
          <w:b/>
        </w:rPr>
      </w:pPr>
      <w:r>
        <w:rPr>
          <w:rFonts w:ascii="Arial" w:hAnsi="Arial"/>
        </w:rPr>
        <w:t>Activities other than those presented for accreditation</w:t>
      </w:r>
      <w:r w:rsidR="00EF6F5E" w:rsidRPr="004D1A1B">
        <w:rPr>
          <w:rStyle w:val="Appelnotedebasdep"/>
          <w:rFonts w:ascii="Arial" w:hAnsi="Arial" w:cs="Arial"/>
          <w:b/>
        </w:rPr>
        <w:footnoteReference w:id="11"/>
      </w:r>
      <w:r>
        <w:rPr>
          <w:rFonts w:ascii="Arial" w:hAnsi="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EC5245" w:rsidRPr="00DE7FAF" w14:paraId="2FC56C56" w14:textId="77777777" w:rsidTr="001E20C1">
        <w:trPr>
          <w:trHeight w:val="1081"/>
        </w:trPr>
        <w:tc>
          <w:tcPr>
            <w:tcW w:w="9496" w:type="dxa"/>
          </w:tcPr>
          <w:p w14:paraId="3865257C" w14:textId="77777777" w:rsidR="00EC5245" w:rsidRPr="00DE7FAF" w:rsidRDefault="00EC5245" w:rsidP="00DE7FAF">
            <w:pPr>
              <w:pStyle w:val="Paragraphedeliste"/>
              <w:ind w:left="0"/>
              <w:rPr>
                <w:rFonts w:ascii="Arial" w:hAnsi="Arial" w:cs="Arial"/>
              </w:rPr>
            </w:pPr>
          </w:p>
          <w:p w14:paraId="1B5BE74E" w14:textId="77777777" w:rsidR="00EC5245" w:rsidRPr="00DE7FAF" w:rsidRDefault="00EC5245" w:rsidP="00DE7FAF">
            <w:pPr>
              <w:pStyle w:val="Paragraphedeliste"/>
              <w:ind w:left="0"/>
              <w:rPr>
                <w:rFonts w:ascii="Arial" w:hAnsi="Arial" w:cs="Arial"/>
              </w:rPr>
            </w:pPr>
          </w:p>
        </w:tc>
      </w:tr>
    </w:tbl>
    <w:p w14:paraId="43D9E048" w14:textId="77777777" w:rsidR="00EC5245" w:rsidRDefault="00EC5245" w:rsidP="003C3366">
      <w:pPr>
        <w:pStyle w:val="Paragraphedeliste"/>
        <w:ind w:left="0"/>
        <w:rPr>
          <w:rFonts w:ascii="Arial" w:hAnsi="Arial" w:cs="Arial"/>
        </w:rPr>
      </w:pPr>
    </w:p>
    <w:p w14:paraId="187DF71C" w14:textId="77777777" w:rsidR="005C6619" w:rsidRPr="005C6619" w:rsidRDefault="005C6619" w:rsidP="00F2649F">
      <w:pPr>
        <w:pStyle w:val="Paragraphedeliste"/>
        <w:spacing w:after="120"/>
        <w:ind w:left="0"/>
        <w:contextualSpacing w:val="0"/>
        <w:jc w:val="both"/>
        <w:rPr>
          <w:rFonts w:ascii="Arial" w:hAnsi="Arial" w:cs="Arial"/>
        </w:rPr>
      </w:pPr>
      <w:r>
        <w:rPr>
          <w:rFonts w:ascii="Arial" w:hAnsi="Arial"/>
        </w:rPr>
        <w:t xml:space="preserve">If the body does not represent the entire legal entity designated in 1.1 but only a part of it (for example, a department/division/unit), describe the position of the certification body within this entity (or refer to an appended organisation </w:t>
      </w:r>
      <w:proofErr w:type="gramStart"/>
      <w:r>
        <w:rPr>
          <w:rFonts w:ascii="Arial" w:hAnsi="Arial"/>
        </w:rPr>
        <w:t>chart )</w:t>
      </w:r>
      <w:proofErr w:type="gramEnd"/>
      <w:r>
        <w:rPr>
          <w:rFonts w:ascii="Arial" w:hAnsi="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5C6619" w:rsidRPr="00DE7FAF" w14:paraId="4BA9A4B4" w14:textId="77777777" w:rsidTr="007F16D1">
        <w:trPr>
          <w:trHeight w:val="1167"/>
        </w:trPr>
        <w:tc>
          <w:tcPr>
            <w:tcW w:w="9496" w:type="dxa"/>
          </w:tcPr>
          <w:p w14:paraId="337DB58E" w14:textId="77777777" w:rsidR="005C6619" w:rsidRPr="00DE7FAF" w:rsidRDefault="005C6619" w:rsidP="00DE7FAF">
            <w:pPr>
              <w:pStyle w:val="Paragraphedeliste"/>
              <w:ind w:left="0"/>
              <w:rPr>
                <w:rFonts w:ascii="Arial" w:hAnsi="Arial" w:cs="Arial"/>
                <w:b/>
              </w:rPr>
            </w:pPr>
          </w:p>
          <w:p w14:paraId="78AACDE4" w14:textId="77777777" w:rsidR="005C6619" w:rsidRPr="00DE7FAF" w:rsidRDefault="005C6619" w:rsidP="00DE7FAF">
            <w:pPr>
              <w:pStyle w:val="Paragraphedeliste"/>
              <w:ind w:left="0"/>
              <w:rPr>
                <w:rFonts w:ascii="Arial" w:hAnsi="Arial" w:cs="Arial"/>
                <w:b/>
              </w:rPr>
            </w:pPr>
          </w:p>
        </w:tc>
      </w:tr>
    </w:tbl>
    <w:p w14:paraId="4620776A" w14:textId="77777777" w:rsidR="005464A4" w:rsidRDefault="005464A4" w:rsidP="003C3366">
      <w:pPr>
        <w:pStyle w:val="Paragraphedeliste"/>
        <w:ind w:left="0"/>
        <w:rPr>
          <w:rFonts w:ascii="Arial" w:hAnsi="Arial" w:cs="Arial"/>
          <w:b/>
        </w:rPr>
      </w:pPr>
    </w:p>
    <w:p w14:paraId="6691F82B" w14:textId="77777777" w:rsidR="005464A4" w:rsidRDefault="005464A4" w:rsidP="003C3366">
      <w:pPr>
        <w:pStyle w:val="Paragraphedeliste"/>
        <w:ind w:left="0"/>
        <w:rPr>
          <w:rFonts w:ascii="Arial" w:hAnsi="Arial" w:cs="Arial"/>
          <w:b/>
        </w:rPr>
      </w:pPr>
    </w:p>
    <w:p w14:paraId="08EA8196" w14:textId="77777777" w:rsidR="005B17C1" w:rsidRPr="00235EB3" w:rsidRDefault="005B17C1" w:rsidP="00235EB3">
      <w:pPr>
        <w:pStyle w:val="Titre2"/>
        <w:rPr>
          <w:rFonts w:ascii="Arial" w:hAnsi="Arial" w:cs="Arial"/>
          <w:i w:val="0"/>
          <w:sz w:val="22"/>
          <w:szCs w:val="22"/>
        </w:rPr>
      </w:pPr>
      <w:bookmarkStart w:id="7" w:name="_Toc1119756"/>
      <w:r>
        <w:rPr>
          <w:rFonts w:ascii="Arial" w:hAnsi="Arial"/>
          <w:i w:val="0"/>
          <w:sz w:val="22"/>
          <w:szCs w:val="22"/>
        </w:rPr>
        <w:t>1.3. Representative of the designated body for subsequent contact with Cofrac</w:t>
      </w:r>
      <w:r w:rsidR="005464A4" w:rsidRPr="004D1A1B">
        <w:rPr>
          <w:rStyle w:val="Appelnotedebasdep"/>
          <w:rFonts w:ascii="Arial" w:hAnsi="Arial" w:cs="Arial"/>
          <w:i w:val="0"/>
          <w:sz w:val="22"/>
          <w:szCs w:val="22"/>
        </w:rPr>
        <w:footnoteReference w:id="12"/>
      </w:r>
      <w:bookmarkEnd w:id="7"/>
    </w:p>
    <w:p w14:paraId="277A038D" w14:textId="77777777" w:rsidR="005B17C1" w:rsidRPr="007D058E" w:rsidRDefault="005B17C1" w:rsidP="005B17C1">
      <w:pPr>
        <w:pStyle w:val="Paragraphedeliste"/>
        <w:ind w:left="0" w:firstLine="696"/>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5837"/>
      </w:tblGrid>
      <w:tr w:rsidR="005B17C1" w:rsidRPr="00AA3255" w14:paraId="58062E5E" w14:textId="77777777" w:rsidTr="005B17C1">
        <w:tc>
          <w:tcPr>
            <w:tcW w:w="3794" w:type="dxa"/>
            <w:tcBorders>
              <w:top w:val="nil"/>
              <w:left w:val="nil"/>
              <w:bottom w:val="nil"/>
            </w:tcBorders>
            <w:vAlign w:val="center"/>
          </w:tcPr>
          <w:p w14:paraId="0EE70A92" w14:textId="77777777" w:rsidR="005B17C1" w:rsidRPr="00AA3255" w:rsidRDefault="005B17C1" w:rsidP="005B17C1">
            <w:pPr>
              <w:pStyle w:val="Paragraphedeliste"/>
              <w:spacing w:before="120" w:after="120"/>
              <w:ind w:left="0"/>
              <w:contextualSpacing w:val="0"/>
              <w:rPr>
                <w:rFonts w:ascii="Arial" w:hAnsi="Arial" w:cs="Arial"/>
              </w:rPr>
            </w:pPr>
            <w:r>
              <w:rPr>
                <w:rFonts w:ascii="Arial" w:hAnsi="Arial"/>
              </w:rPr>
              <w:t>Title SURNAME Forename</w:t>
            </w:r>
          </w:p>
        </w:tc>
        <w:tc>
          <w:tcPr>
            <w:tcW w:w="6552" w:type="dxa"/>
            <w:vAlign w:val="center"/>
          </w:tcPr>
          <w:p w14:paraId="508D4E6B"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69794B2C" w14:textId="77777777" w:rsidTr="005B17C1">
        <w:tc>
          <w:tcPr>
            <w:tcW w:w="3794" w:type="dxa"/>
            <w:tcBorders>
              <w:top w:val="nil"/>
              <w:left w:val="nil"/>
              <w:bottom w:val="nil"/>
            </w:tcBorders>
            <w:vAlign w:val="center"/>
          </w:tcPr>
          <w:p w14:paraId="002DC1A4" w14:textId="77777777" w:rsidR="005B17C1" w:rsidRPr="00AA3255" w:rsidRDefault="005B17C1" w:rsidP="005B17C1">
            <w:pPr>
              <w:pStyle w:val="Paragraphedeliste"/>
              <w:spacing w:before="120" w:after="120"/>
              <w:ind w:left="0"/>
              <w:contextualSpacing w:val="0"/>
              <w:rPr>
                <w:rFonts w:ascii="Arial" w:hAnsi="Arial" w:cs="Arial"/>
              </w:rPr>
            </w:pPr>
            <w:r>
              <w:rPr>
                <w:rFonts w:ascii="Arial" w:hAnsi="Arial"/>
              </w:rPr>
              <w:t>Job title:</w:t>
            </w:r>
          </w:p>
        </w:tc>
        <w:tc>
          <w:tcPr>
            <w:tcW w:w="6552" w:type="dxa"/>
            <w:vAlign w:val="center"/>
          </w:tcPr>
          <w:p w14:paraId="766A5CDC"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2CB047B6" w14:textId="77777777" w:rsidTr="00AE6C16">
        <w:trPr>
          <w:trHeight w:val="1119"/>
        </w:trPr>
        <w:tc>
          <w:tcPr>
            <w:tcW w:w="3794" w:type="dxa"/>
            <w:tcBorders>
              <w:top w:val="nil"/>
              <w:left w:val="nil"/>
              <w:bottom w:val="nil"/>
            </w:tcBorders>
            <w:vAlign w:val="center"/>
          </w:tcPr>
          <w:p w14:paraId="6D45CABF" w14:textId="77777777" w:rsidR="005B17C1" w:rsidRPr="00AA3255" w:rsidRDefault="005B17C1" w:rsidP="005B17C1">
            <w:pPr>
              <w:pStyle w:val="Paragraphedeliste"/>
              <w:spacing w:before="120" w:after="120"/>
              <w:ind w:left="0"/>
              <w:contextualSpacing w:val="0"/>
              <w:rPr>
                <w:rFonts w:ascii="Arial" w:hAnsi="Arial" w:cs="Arial"/>
              </w:rPr>
            </w:pPr>
            <w:r>
              <w:rPr>
                <w:rFonts w:ascii="Arial" w:hAnsi="Arial"/>
              </w:rPr>
              <w:t>Address                                          (</w:t>
            </w:r>
            <w:r>
              <w:rPr>
                <w:rFonts w:ascii="Arial" w:hAnsi="Arial"/>
                <w:i/>
              </w:rPr>
              <w:t>if different from address in 1.1</w:t>
            </w:r>
            <w:r>
              <w:rPr>
                <w:rFonts w:ascii="Arial" w:hAnsi="Arial"/>
              </w:rPr>
              <w:t>):</w:t>
            </w:r>
          </w:p>
        </w:tc>
        <w:tc>
          <w:tcPr>
            <w:tcW w:w="6552" w:type="dxa"/>
            <w:vAlign w:val="center"/>
          </w:tcPr>
          <w:p w14:paraId="297FF394"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515C09F9" w14:textId="77777777" w:rsidTr="005B17C1">
        <w:tc>
          <w:tcPr>
            <w:tcW w:w="3794" w:type="dxa"/>
            <w:tcBorders>
              <w:top w:val="nil"/>
              <w:left w:val="nil"/>
              <w:bottom w:val="nil"/>
            </w:tcBorders>
            <w:vAlign w:val="center"/>
          </w:tcPr>
          <w:p w14:paraId="01BBEDE2" w14:textId="77777777" w:rsidR="005B17C1" w:rsidRPr="00AA3255" w:rsidRDefault="005B17C1" w:rsidP="005B17C1">
            <w:pPr>
              <w:pStyle w:val="Paragraphedeliste"/>
              <w:spacing w:before="120" w:after="120"/>
              <w:ind w:left="0"/>
              <w:contextualSpacing w:val="0"/>
              <w:rPr>
                <w:rFonts w:ascii="Arial" w:hAnsi="Arial" w:cs="Arial"/>
              </w:rPr>
            </w:pPr>
            <w:r>
              <w:rPr>
                <w:rFonts w:ascii="Arial" w:hAnsi="Arial"/>
              </w:rPr>
              <w:t>Phone:</w:t>
            </w:r>
          </w:p>
        </w:tc>
        <w:tc>
          <w:tcPr>
            <w:tcW w:w="6552" w:type="dxa"/>
            <w:vAlign w:val="center"/>
          </w:tcPr>
          <w:p w14:paraId="21A1A5A2"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266B939C" w14:textId="77777777" w:rsidTr="00121763">
        <w:trPr>
          <w:trHeight w:val="601"/>
        </w:trPr>
        <w:tc>
          <w:tcPr>
            <w:tcW w:w="3794" w:type="dxa"/>
            <w:tcBorders>
              <w:top w:val="nil"/>
              <w:left w:val="nil"/>
              <w:bottom w:val="nil"/>
            </w:tcBorders>
            <w:vAlign w:val="center"/>
          </w:tcPr>
          <w:p w14:paraId="52F7894C" w14:textId="77777777" w:rsidR="005B17C1" w:rsidRPr="00AA3255" w:rsidRDefault="005B17C1" w:rsidP="005B17C1">
            <w:pPr>
              <w:pStyle w:val="Paragraphedeliste"/>
              <w:spacing w:before="120" w:after="120"/>
              <w:ind w:left="0"/>
              <w:contextualSpacing w:val="0"/>
              <w:rPr>
                <w:rFonts w:ascii="Arial" w:hAnsi="Arial" w:cs="Arial"/>
              </w:rPr>
            </w:pPr>
            <w:r>
              <w:rPr>
                <w:rFonts w:ascii="Arial" w:hAnsi="Arial"/>
              </w:rPr>
              <w:t>E-mail:</w:t>
            </w:r>
          </w:p>
        </w:tc>
        <w:tc>
          <w:tcPr>
            <w:tcW w:w="6552" w:type="dxa"/>
            <w:vAlign w:val="center"/>
          </w:tcPr>
          <w:p w14:paraId="7D5AFB67" w14:textId="77777777" w:rsidR="005B17C1" w:rsidRPr="00AA3255" w:rsidRDefault="005B17C1" w:rsidP="005B17C1">
            <w:pPr>
              <w:pStyle w:val="Paragraphedeliste"/>
              <w:spacing w:before="120" w:after="120"/>
              <w:ind w:left="0"/>
              <w:contextualSpacing w:val="0"/>
              <w:rPr>
                <w:rFonts w:ascii="Arial" w:hAnsi="Arial" w:cs="Arial"/>
              </w:rPr>
            </w:pPr>
          </w:p>
        </w:tc>
      </w:tr>
    </w:tbl>
    <w:p w14:paraId="080A7E73" w14:textId="77777777" w:rsidR="005B59D5" w:rsidRPr="007D058E" w:rsidRDefault="005B59D5" w:rsidP="003C3366">
      <w:pPr>
        <w:pStyle w:val="Paragraphedeliste"/>
        <w:ind w:left="0" w:firstLine="696"/>
        <w:rPr>
          <w:rFonts w:ascii="Arial" w:hAnsi="Arial" w:cs="Arial"/>
        </w:rPr>
      </w:pPr>
    </w:p>
    <w:p w14:paraId="15A1ACCA" w14:textId="77777777" w:rsidR="006D27E5" w:rsidRPr="00235EB3" w:rsidRDefault="0076751D" w:rsidP="00235EB3">
      <w:pPr>
        <w:pStyle w:val="Titre2"/>
        <w:rPr>
          <w:rFonts w:ascii="Arial" w:hAnsi="Arial" w:cs="Arial"/>
          <w:i w:val="0"/>
          <w:sz w:val="22"/>
          <w:szCs w:val="22"/>
        </w:rPr>
      </w:pPr>
      <w:bookmarkStart w:id="8" w:name="_Toc1119757"/>
      <w:r>
        <w:rPr>
          <w:rFonts w:ascii="Arial" w:hAnsi="Arial"/>
          <w:i w:val="0"/>
          <w:sz w:val="22"/>
          <w:szCs w:val="22"/>
        </w:rPr>
        <w:t>1.4. Invoicing information</w:t>
      </w:r>
      <w:bookmarkEnd w:id="8"/>
    </w:p>
    <w:p w14:paraId="766E7EE5" w14:textId="77777777" w:rsidR="00F464BC" w:rsidRPr="007D058E" w:rsidRDefault="00F464BC" w:rsidP="0009233A">
      <w:pPr>
        <w:pStyle w:val="Paragraphedeliste"/>
        <w:ind w:left="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5837"/>
      </w:tblGrid>
      <w:tr w:rsidR="0009233A" w:rsidRPr="00AA3255" w14:paraId="6336F5C0" w14:textId="77777777" w:rsidTr="005464A4">
        <w:trPr>
          <w:trHeight w:val="1389"/>
        </w:trPr>
        <w:tc>
          <w:tcPr>
            <w:tcW w:w="3575" w:type="dxa"/>
            <w:tcBorders>
              <w:top w:val="nil"/>
              <w:left w:val="nil"/>
              <w:bottom w:val="nil"/>
            </w:tcBorders>
            <w:vAlign w:val="center"/>
          </w:tcPr>
          <w:p w14:paraId="08071C45" w14:textId="77777777" w:rsidR="00F464BC" w:rsidRPr="00AA3255" w:rsidRDefault="0009233A" w:rsidP="00A813DE">
            <w:pPr>
              <w:pStyle w:val="Paragraphedeliste"/>
              <w:numPr>
                <w:ilvl w:val="0"/>
                <w:numId w:val="8"/>
              </w:numPr>
              <w:spacing w:before="120"/>
              <w:ind w:left="284" w:hanging="284"/>
              <w:contextualSpacing w:val="0"/>
              <w:rPr>
                <w:rFonts w:ascii="Arial" w:hAnsi="Arial" w:cs="Arial"/>
              </w:rPr>
            </w:pPr>
            <w:r>
              <w:rPr>
                <w:rFonts w:ascii="Arial" w:hAnsi="Arial"/>
              </w:rPr>
              <w:t xml:space="preserve">Invoicing address </w:t>
            </w:r>
          </w:p>
          <w:p w14:paraId="13D426F6" w14:textId="77777777" w:rsidR="0009233A" w:rsidRPr="00AA3255" w:rsidRDefault="0009233A" w:rsidP="00AA3255">
            <w:pPr>
              <w:pStyle w:val="Paragraphedeliste"/>
              <w:spacing w:after="120"/>
              <w:ind w:left="0"/>
              <w:contextualSpacing w:val="0"/>
              <w:rPr>
                <w:rFonts w:ascii="Arial" w:hAnsi="Arial" w:cs="Arial"/>
              </w:rPr>
            </w:pPr>
            <w:r>
              <w:rPr>
                <w:rFonts w:ascii="Arial" w:hAnsi="Arial"/>
              </w:rPr>
              <w:t>(</w:t>
            </w:r>
            <w:r>
              <w:rPr>
                <w:rFonts w:ascii="Arial" w:hAnsi="Arial"/>
                <w:i/>
              </w:rPr>
              <w:t>if different from address in 1.1</w:t>
            </w:r>
            <w:r>
              <w:rPr>
                <w:rFonts w:ascii="Arial" w:hAnsi="Arial"/>
              </w:rPr>
              <w:t>):</w:t>
            </w:r>
          </w:p>
        </w:tc>
        <w:tc>
          <w:tcPr>
            <w:tcW w:w="5997" w:type="dxa"/>
            <w:vAlign w:val="center"/>
          </w:tcPr>
          <w:p w14:paraId="4CE75F11" w14:textId="77777777" w:rsidR="00F464BC" w:rsidRPr="00AA3255" w:rsidRDefault="00F464BC" w:rsidP="00AA3255">
            <w:pPr>
              <w:pStyle w:val="Paragraphedeliste"/>
              <w:spacing w:before="120" w:after="120"/>
              <w:ind w:left="0"/>
              <w:contextualSpacing w:val="0"/>
              <w:rPr>
                <w:rFonts w:ascii="Arial" w:hAnsi="Arial" w:cs="Arial"/>
              </w:rPr>
            </w:pPr>
          </w:p>
        </w:tc>
      </w:tr>
      <w:tr w:rsidR="00F464BC" w:rsidRPr="00AA3255" w14:paraId="21382BD8" w14:textId="77777777" w:rsidTr="005464A4">
        <w:tc>
          <w:tcPr>
            <w:tcW w:w="3575" w:type="dxa"/>
            <w:tcBorders>
              <w:top w:val="nil"/>
              <w:left w:val="nil"/>
              <w:bottom w:val="nil"/>
            </w:tcBorders>
            <w:vAlign w:val="center"/>
          </w:tcPr>
          <w:p w14:paraId="4E7EBA24" w14:textId="77777777" w:rsidR="001463AE" w:rsidRPr="00AA3255" w:rsidRDefault="00F464BC" w:rsidP="00A813DE">
            <w:pPr>
              <w:pStyle w:val="Paragraphedeliste"/>
              <w:numPr>
                <w:ilvl w:val="0"/>
                <w:numId w:val="8"/>
              </w:numPr>
              <w:spacing w:before="120"/>
              <w:ind w:left="284" w:hanging="284"/>
              <w:contextualSpacing w:val="0"/>
              <w:rPr>
                <w:rFonts w:ascii="Arial" w:hAnsi="Arial" w:cs="Arial"/>
              </w:rPr>
            </w:pPr>
            <w:r>
              <w:rPr>
                <w:rFonts w:ascii="Arial" w:hAnsi="Arial"/>
              </w:rPr>
              <w:t xml:space="preserve">Contact for invoicing </w:t>
            </w:r>
          </w:p>
          <w:p w14:paraId="6EB7C66D" w14:textId="77777777" w:rsidR="00F464BC" w:rsidRPr="00AA3255" w:rsidRDefault="00F464BC" w:rsidP="00AA3255">
            <w:pPr>
              <w:pStyle w:val="Paragraphedeliste"/>
              <w:spacing w:after="120"/>
              <w:ind w:left="0"/>
              <w:contextualSpacing w:val="0"/>
              <w:rPr>
                <w:rFonts w:ascii="Arial" w:hAnsi="Arial" w:cs="Arial"/>
              </w:rPr>
            </w:pPr>
            <w:r>
              <w:rPr>
                <w:rFonts w:ascii="Arial" w:hAnsi="Arial"/>
              </w:rPr>
              <w:t>(Title SURNAME Forename):</w:t>
            </w:r>
          </w:p>
        </w:tc>
        <w:tc>
          <w:tcPr>
            <w:tcW w:w="5997" w:type="dxa"/>
            <w:vAlign w:val="center"/>
          </w:tcPr>
          <w:p w14:paraId="1B442B27" w14:textId="77777777" w:rsidR="00F464BC" w:rsidRPr="00AA3255" w:rsidRDefault="00F464BC" w:rsidP="00AA3255">
            <w:pPr>
              <w:pStyle w:val="Paragraphedeliste"/>
              <w:spacing w:before="120" w:after="120"/>
              <w:ind w:left="0"/>
              <w:contextualSpacing w:val="0"/>
              <w:rPr>
                <w:rFonts w:ascii="Arial" w:hAnsi="Arial" w:cs="Arial"/>
              </w:rPr>
            </w:pPr>
          </w:p>
        </w:tc>
      </w:tr>
    </w:tbl>
    <w:p w14:paraId="02F6CB8C" w14:textId="77777777" w:rsidR="0076751D" w:rsidRPr="007D058E" w:rsidRDefault="0076751D" w:rsidP="003C3366">
      <w:pPr>
        <w:pStyle w:val="Paragraphedeliste"/>
        <w:ind w:left="0" w:firstLine="708"/>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07"/>
        <w:gridCol w:w="1012"/>
        <w:gridCol w:w="5103"/>
      </w:tblGrid>
      <w:tr w:rsidR="005464A4" w:rsidRPr="00AA3255" w14:paraId="20710102" w14:textId="77777777" w:rsidTr="009F0230">
        <w:tc>
          <w:tcPr>
            <w:tcW w:w="1384" w:type="dxa"/>
            <w:tcBorders>
              <w:right w:val="nil"/>
            </w:tcBorders>
          </w:tcPr>
          <w:p w14:paraId="50EB77AD" w14:textId="77777777" w:rsidR="005464A4" w:rsidRPr="00AA3255" w:rsidRDefault="005464A4" w:rsidP="00AA3255">
            <w:pPr>
              <w:pStyle w:val="Paragraphedeliste"/>
              <w:spacing w:before="120" w:after="120"/>
              <w:ind w:left="0"/>
              <w:contextualSpacing w:val="0"/>
              <w:rPr>
                <w:rFonts w:ascii="Arial" w:hAnsi="Arial" w:cs="Arial"/>
              </w:rPr>
            </w:pPr>
            <w:r>
              <w:rPr>
                <w:rFonts w:ascii="Arial" w:hAnsi="Arial"/>
              </w:rPr>
              <w:t>Phone:</w:t>
            </w:r>
          </w:p>
        </w:tc>
        <w:tc>
          <w:tcPr>
            <w:tcW w:w="2107" w:type="dxa"/>
            <w:tcBorders>
              <w:left w:val="nil"/>
            </w:tcBorders>
          </w:tcPr>
          <w:p w14:paraId="745AFC11" w14:textId="77777777" w:rsidR="005464A4" w:rsidRPr="00AA3255" w:rsidRDefault="005464A4" w:rsidP="00AA3255">
            <w:pPr>
              <w:pStyle w:val="Paragraphedeliste"/>
              <w:spacing w:before="120" w:after="120"/>
              <w:ind w:left="0"/>
              <w:contextualSpacing w:val="0"/>
              <w:rPr>
                <w:rFonts w:ascii="Arial" w:hAnsi="Arial" w:cs="Arial"/>
              </w:rPr>
            </w:pPr>
          </w:p>
        </w:tc>
        <w:tc>
          <w:tcPr>
            <w:tcW w:w="1012" w:type="dxa"/>
            <w:tcBorders>
              <w:right w:val="nil"/>
            </w:tcBorders>
          </w:tcPr>
          <w:p w14:paraId="61850F4F" w14:textId="77777777" w:rsidR="005464A4" w:rsidRPr="00AA3255" w:rsidRDefault="005464A4" w:rsidP="00AA3255">
            <w:pPr>
              <w:pStyle w:val="Paragraphedeliste"/>
              <w:spacing w:before="120" w:after="120"/>
              <w:ind w:left="0"/>
              <w:contextualSpacing w:val="0"/>
              <w:rPr>
                <w:rFonts w:ascii="Arial" w:hAnsi="Arial" w:cs="Arial"/>
              </w:rPr>
            </w:pPr>
            <w:r>
              <w:rPr>
                <w:rFonts w:ascii="Arial" w:hAnsi="Arial"/>
              </w:rPr>
              <w:t>E-mail:</w:t>
            </w:r>
          </w:p>
        </w:tc>
        <w:tc>
          <w:tcPr>
            <w:tcW w:w="5103" w:type="dxa"/>
            <w:tcBorders>
              <w:left w:val="nil"/>
            </w:tcBorders>
          </w:tcPr>
          <w:p w14:paraId="48A942B5" w14:textId="77777777" w:rsidR="005464A4" w:rsidRPr="00AA3255" w:rsidRDefault="005464A4" w:rsidP="00AA3255">
            <w:pPr>
              <w:pStyle w:val="Paragraphedeliste"/>
              <w:spacing w:before="120" w:after="120"/>
              <w:ind w:left="0"/>
              <w:contextualSpacing w:val="0"/>
              <w:rPr>
                <w:rFonts w:ascii="Arial" w:hAnsi="Arial" w:cs="Arial"/>
              </w:rPr>
            </w:pPr>
          </w:p>
        </w:tc>
      </w:tr>
    </w:tbl>
    <w:p w14:paraId="2A4068BE" w14:textId="77777777" w:rsidR="00A813DE" w:rsidRPr="007D058E" w:rsidRDefault="00A813DE" w:rsidP="003C3366">
      <w:pPr>
        <w:pStyle w:val="Paragraphedeliste"/>
        <w:ind w:left="0" w:firstLine="708"/>
        <w:rPr>
          <w:rFonts w:ascii="Arial" w:hAnsi="Arial" w:cs="Arial"/>
        </w:rPr>
      </w:pPr>
    </w:p>
    <w:tbl>
      <w:tblPr>
        <w:tblW w:w="10490" w:type="dxa"/>
        <w:tblBorders>
          <w:insideH w:val="single" w:sz="4" w:space="0" w:color="000000"/>
        </w:tblBorders>
        <w:tblLayout w:type="fixed"/>
        <w:tblLook w:val="04A0" w:firstRow="1" w:lastRow="0" w:firstColumn="1" w:lastColumn="0" w:noHBand="0" w:noVBand="1"/>
      </w:tblPr>
      <w:tblGrid>
        <w:gridCol w:w="5211"/>
        <w:gridCol w:w="426"/>
        <w:gridCol w:w="1275"/>
        <w:gridCol w:w="426"/>
        <w:gridCol w:w="3152"/>
      </w:tblGrid>
      <w:tr w:rsidR="00F464BC" w:rsidRPr="00AA3255" w14:paraId="5AE2CDE4" w14:textId="77777777" w:rsidTr="00AA3255">
        <w:tc>
          <w:tcPr>
            <w:tcW w:w="5211" w:type="dxa"/>
            <w:vAlign w:val="center"/>
          </w:tcPr>
          <w:p w14:paraId="03FF11A6" w14:textId="77777777" w:rsidR="00F464BC" w:rsidRPr="00AA3255" w:rsidRDefault="00F464BC" w:rsidP="00A813DE">
            <w:pPr>
              <w:pStyle w:val="Paragraphedeliste"/>
              <w:numPr>
                <w:ilvl w:val="0"/>
                <w:numId w:val="8"/>
              </w:numPr>
              <w:spacing w:before="120" w:after="120"/>
              <w:ind w:left="284" w:hanging="284"/>
              <w:contextualSpacing w:val="0"/>
              <w:rPr>
                <w:rFonts w:ascii="Arial" w:hAnsi="Arial" w:cs="Arial"/>
              </w:rPr>
            </w:pPr>
            <w:r>
              <w:rPr>
                <w:rFonts w:ascii="Arial" w:hAnsi="Arial"/>
              </w:rPr>
              <w:t xml:space="preserve">Is a prior </w:t>
            </w:r>
            <w:r>
              <w:rPr>
                <w:rFonts w:ascii="Arial" w:hAnsi="Arial"/>
                <w:b/>
              </w:rPr>
              <w:t>P</w:t>
            </w:r>
            <w:r>
              <w:rPr>
                <w:rFonts w:ascii="Arial" w:hAnsi="Arial"/>
              </w:rPr>
              <w:t xml:space="preserve">urchase </w:t>
            </w:r>
            <w:r>
              <w:rPr>
                <w:rFonts w:ascii="Arial" w:hAnsi="Arial"/>
                <w:b/>
              </w:rPr>
              <w:t>O</w:t>
            </w:r>
            <w:r>
              <w:rPr>
                <w:rFonts w:ascii="Arial" w:hAnsi="Arial"/>
              </w:rPr>
              <w:t>rder required?</w:t>
            </w:r>
          </w:p>
        </w:tc>
        <w:tc>
          <w:tcPr>
            <w:tcW w:w="426" w:type="dxa"/>
            <w:vAlign w:val="center"/>
          </w:tcPr>
          <w:p w14:paraId="6B54D1DD" w14:textId="77777777" w:rsidR="00F464BC" w:rsidRPr="00AA3255" w:rsidRDefault="004D6419" w:rsidP="00AA3255">
            <w:pPr>
              <w:pStyle w:val="Paragraphedeliste"/>
              <w:spacing w:before="120" w:after="120"/>
              <w:ind w:left="0"/>
              <w:contextualSpacing w:val="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1463AE" w:rsidRPr="00AA3255">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AA3255">
              <w:rPr>
                <w:rFonts w:ascii="Arial" w:hAnsi="Arial" w:cs="Arial"/>
              </w:rPr>
              <w:fldChar w:fldCharType="end"/>
            </w:r>
          </w:p>
        </w:tc>
        <w:tc>
          <w:tcPr>
            <w:tcW w:w="1275" w:type="dxa"/>
            <w:vAlign w:val="center"/>
          </w:tcPr>
          <w:p w14:paraId="3003ECD8" w14:textId="77777777" w:rsidR="00F464BC" w:rsidRPr="00AA3255" w:rsidRDefault="001463AE" w:rsidP="00AA3255">
            <w:pPr>
              <w:pStyle w:val="Paragraphedeliste"/>
              <w:spacing w:before="120" w:after="120"/>
              <w:ind w:left="0"/>
              <w:contextualSpacing w:val="0"/>
              <w:rPr>
                <w:rFonts w:ascii="Arial" w:hAnsi="Arial" w:cs="Arial"/>
              </w:rPr>
            </w:pPr>
            <w:r>
              <w:rPr>
                <w:rFonts w:ascii="Arial" w:hAnsi="Arial"/>
              </w:rPr>
              <w:t>NO</w:t>
            </w:r>
          </w:p>
        </w:tc>
        <w:tc>
          <w:tcPr>
            <w:tcW w:w="426" w:type="dxa"/>
            <w:vAlign w:val="center"/>
          </w:tcPr>
          <w:p w14:paraId="21A1E121" w14:textId="77777777" w:rsidR="00F464BC" w:rsidRPr="00AA3255" w:rsidRDefault="004D6419" w:rsidP="00AA3255">
            <w:pPr>
              <w:pStyle w:val="Paragraphedeliste"/>
              <w:spacing w:before="120" w:after="120"/>
              <w:ind w:left="0"/>
              <w:contextualSpacing w:val="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1463AE" w:rsidRPr="00AA3255">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AA3255">
              <w:rPr>
                <w:rFonts w:ascii="Arial" w:hAnsi="Arial" w:cs="Arial"/>
              </w:rPr>
              <w:fldChar w:fldCharType="end"/>
            </w:r>
          </w:p>
        </w:tc>
        <w:tc>
          <w:tcPr>
            <w:tcW w:w="3152" w:type="dxa"/>
            <w:vAlign w:val="center"/>
          </w:tcPr>
          <w:p w14:paraId="5A466D7A" w14:textId="77777777" w:rsidR="00F464BC" w:rsidRPr="00AA3255" w:rsidRDefault="001463AE" w:rsidP="00AA3255">
            <w:pPr>
              <w:pStyle w:val="Paragraphedeliste"/>
              <w:spacing w:before="120" w:after="120"/>
              <w:ind w:left="0"/>
              <w:contextualSpacing w:val="0"/>
              <w:rPr>
                <w:rFonts w:ascii="Arial" w:hAnsi="Arial" w:cs="Arial"/>
              </w:rPr>
            </w:pPr>
            <w:r>
              <w:rPr>
                <w:rFonts w:ascii="Arial" w:hAnsi="Arial"/>
              </w:rPr>
              <w:t>YES</w:t>
            </w:r>
          </w:p>
        </w:tc>
      </w:tr>
    </w:tbl>
    <w:p w14:paraId="4A01853C" w14:textId="77777777" w:rsidR="00F464BC" w:rsidRPr="007D058E" w:rsidRDefault="00F464BC" w:rsidP="003C3366">
      <w:pPr>
        <w:pStyle w:val="Paragraphedeliste"/>
        <w:ind w:left="0" w:firstLine="708"/>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3"/>
        <w:gridCol w:w="5888"/>
      </w:tblGrid>
      <w:tr w:rsidR="00F464BC" w:rsidRPr="00AA3255" w14:paraId="576EEC6B" w14:textId="77777777" w:rsidTr="00AA3255">
        <w:tc>
          <w:tcPr>
            <w:tcW w:w="3794" w:type="dxa"/>
            <w:tcBorders>
              <w:top w:val="nil"/>
              <w:left w:val="nil"/>
              <w:bottom w:val="nil"/>
            </w:tcBorders>
            <w:vAlign w:val="center"/>
          </w:tcPr>
          <w:p w14:paraId="37612DBB" w14:textId="77777777" w:rsidR="00F464BC" w:rsidRPr="00AA3255" w:rsidRDefault="00F464BC" w:rsidP="00AA3255">
            <w:pPr>
              <w:pStyle w:val="Paragraphedeliste"/>
              <w:spacing w:before="120" w:after="120"/>
              <w:ind w:left="0"/>
              <w:contextualSpacing w:val="0"/>
              <w:rPr>
                <w:rFonts w:ascii="Arial" w:hAnsi="Arial" w:cs="Arial"/>
              </w:rPr>
            </w:pPr>
            <w:r>
              <w:rPr>
                <w:rFonts w:ascii="Arial" w:hAnsi="Arial"/>
              </w:rPr>
              <w:t>If so, PO to be sent to:</w:t>
            </w:r>
          </w:p>
        </w:tc>
        <w:tc>
          <w:tcPr>
            <w:tcW w:w="6552" w:type="dxa"/>
            <w:vAlign w:val="center"/>
          </w:tcPr>
          <w:p w14:paraId="26243E18" w14:textId="77777777" w:rsidR="00F464BC" w:rsidRPr="00AA3255" w:rsidRDefault="00F464BC" w:rsidP="00AA3255">
            <w:pPr>
              <w:pStyle w:val="Paragraphedeliste"/>
              <w:spacing w:before="120" w:after="120"/>
              <w:ind w:left="0"/>
              <w:contextualSpacing w:val="0"/>
              <w:rPr>
                <w:rFonts w:ascii="Arial" w:hAnsi="Arial" w:cs="Arial"/>
              </w:rPr>
            </w:pPr>
          </w:p>
        </w:tc>
      </w:tr>
    </w:tbl>
    <w:p w14:paraId="5570AC92" w14:textId="77777777" w:rsidR="006D27E5" w:rsidRDefault="006D27E5" w:rsidP="003C3366">
      <w:pPr>
        <w:pStyle w:val="Paragraphedeliste"/>
        <w:ind w:left="0" w:firstLine="708"/>
        <w:rPr>
          <w:rFonts w:ascii="Arial" w:hAnsi="Arial" w:cs="Arial"/>
        </w:rPr>
      </w:pPr>
    </w:p>
    <w:tbl>
      <w:tblPr>
        <w:tblW w:w="9606" w:type="dxa"/>
        <w:tblBorders>
          <w:insideH w:val="single" w:sz="4" w:space="0" w:color="000000"/>
        </w:tblBorders>
        <w:tblLayout w:type="fixed"/>
        <w:tblLook w:val="04A0" w:firstRow="1" w:lastRow="0" w:firstColumn="1" w:lastColumn="0" w:noHBand="0" w:noVBand="1"/>
      </w:tblPr>
      <w:tblGrid>
        <w:gridCol w:w="3559"/>
        <w:gridCol w:w="6013"/>
        <w:gridCol w:w="34"/>
      </w:tblGrid>
      <w:tr w:rsidR="00316C60" w:rsidRPr="00AA3255" w14:paraId="391A0D8C" w14:textId="77777777" w:rsidTr="00316C60">
        <w:tc>
          <w:tcPr>
            <w:tcW w:w="9606" w:type="dxa"/>
            <w:gridSpan w:val="3"/>
            <w:tcBorders>
              <w:top w:val="nil"/>
              <w:bottom w:val="nil"/>
            </w:tcBorders>
            <w:vAlign w:val="center"/>
          </w:tcPr>
          <w:p w14:paraId="5E9945DD" w14:textId="77777777" w:rsidR="00316C60" w:rsidRPr="00AA3255" w:rsidRDefault="00316C60" w:rsidP="007E2823">
            <w:pPr>
              <w:pStyle w:val="Paragraphedeliste"/>
              <w:numPr>
                <w:ilvl w:val="0"/>
                <w:numId w:val="8"/>
              </w:numPr>
              <w:spacing w:before="120" w:after="120"/>
              <w:ind w:left="284" w:hanging="284"/>
              <w:contextualSpacing w:val="0"/>
              <w:jc w:val="both"/>
              <w:rPr>
                <w:rFonts w:ascii="Arial" w:hAnsi="Arial" w:cs="Arial"/>
              </w:rPr>
            </w:pPr>
            <w:r>
              <w:rPr>
                <w:rFonts w:ascii="Arial" w:hAnsi="Arial"/>
              </w:rPr>
              <w:t>If the applicant is a local authority, a public company or a State service, state the following:</w:t>
            </w:r>
          </w:p>
        </w:tc>
      </w:tr>
      <w:tr w:rsidR="00A813DE" w:rsidRPr="00AA3255" w14:paraId="12C6E531" w14:textId="77777777" w:rsidTr="00494597">
        <w:tblPrEx>
          <w:tblBorders>
            <w:top w:val="single" w:sz="4" w:space="0" w:color="000000"/>
            <w:left w:val="single" w:sz="4" w:space="0" w:color="000000"/>
            <w:bottom w:val="single" w:sz="4" w:space="0" w:color="000000"/>
            <w:right w:val="single" w:sz="4" w:space="0" w:color="000000"/>
            <w:insideV w:val="single" w:sz="4" w:space="0" w:color="000000"/>
          </w:tblBorders>
        </w:tblPrEx>
        <w:trPr>
          <w:gridAfter w:val="1"/>
          <w:wAfter w:w="34" w:type="dxa"/>
        </w:trPr>
        <w:tc>
          <w:tcPr>
            <w:tcW w:w="3559" w:type="dxa"/>
            <w:tcBorders>
              <w:top w:val="nil"/>
              <w:left w:val="nil"/>
              <w:bottom w:val="nil"/>
            </w:tcBorders>
            <w:vAlign w:val="center"/>
          </w:tcPr>
          <w:p w14:paraId="37867AAB" w14:textId="77777777" w:rsidR="00A813DE" w:rsidRPr="00AA3255" w:rsidRDefault="00A813DE" w:rsidP="00494597">
            <w:pPr>
              <w:pStyle w:val="Paragraphedeliste"/>
              <w:spacing w:before="120" w:after="120"/>
              <w:ind w:left="0"/>
              <w:contextualSpacing w:val="0"/>
              <w:rPr>
                <w:rFonts w:ascii="Arial" w:hAnsi="Arial" w:cs="Arial"/>
              </w:rPr>
            </w:pPr>
            <w:r>
              <w:rPr>
                <w:rFonts w:ascii="Arial" w:hAnsi="Arial"/>
                <w:sz w:val="20"/>
                <w:szCs w:val="20"/>
              </w:rPr>
              <w:t>CHORUS PRO</w:t>
            </w:r>
            <w:r>
              <w:rPr>
                <w:rFonts w:ascii="Arial" w:hAnsi="Arial"/>
              </w:rPr>
              <w:t xml:space="preserve"> service code No.:</w:t>
            </w:r>
          </w:p>
        </w:tc>
        <w:tc>
          <w:tcPr>
            <w:tcW w:w="6013" w:type="dxa"/>
            <w:vAlign w:val="center"/>
          </w:tcPr>
          <w:p w14:paraId="3D1CBE8C" w14:textId="77777777" w:rsidR="00A813DE" w:rsidRPr="00AA3255" w:rsidRDefault="00A813DE" w:rsidP="00494597">
            <w:pPr>
              <w:pStyle w:val="Paragraphedeliste"/>
              <w:spacing w:before="120" w:after="120"/>
              <w:ind w:left="0"/>
              <w:contextualSpacing w:val="0"/>
              <w:rPr>
                <w:rFonts w:ascii="Arial" w:hAnsi="Arial" w:cs="Arial"/>
              </w:rPr>
            </w:pPr>
          </w:p>
        </w:tc>
      </w:tr>
    </w:tbl>
    <w:p w14:paraId="73534497" w14:textId="77777777" w:rsidR="007D058E" w:rsidRPr="007D058E" w:rsidRDefault="009F0230" w:rsidP="000E749E">
      <w:pPr>
        <w:pStyle w:val="Paragraphedeliste"/>
        <w:ind w:left="0"/>
        <w:rPr>
          <w:rFonts w:ascii="Arial" w:hAnsi="Arial" w:cs="Arial"/>
        </w:rPr>
      </w:pPr>
      <w:r>
        <w:br w:type="page"/>
      </w:r>
    </w:p>
    <w:p w14:paraId="5C7B531C" w14:textId="77777777" w:rsidR="00D92CFD" w:rsidRDefault="00A049D8" w:rsidP="000E749E">
      <w:pPr>
        <w:pStyle w:val="Titre1"/>
        <w:shd w:val="clear" w:color="auto" w:fill="D9D9D9"/>
        <w:spacing w:before="0"/>
      </w:pPr>
      <w:bookmarkStart w:id="9" w:name="_Toc1119758"/>
      <w:r>
        <w:lastRenderedPageBreak/>
        <w:t>Part 2: Accreditation scope applied for</w:t>
      </w:r>
      <w:bookmarkEnd w:id="9"/>
    </w:p>
    <w:p w14:paraId="02303590" w14:textId="77777777" w:rsidR="0064559A" w:rsidRDefault="0064559A"/>
    <w:p w14:paraId="0E83875E" w14:textId="77777777" w:rsidR="0064559A" w:rsidRPr="001C77AD" w:rsidRDefault="00121763">
      <w:pPr>
        <w:rPr>
          <w:rFonts w:ascii="Arial" w:hAnsi="Arial" w:cs="Arial"/>
        </w:rPr>
      </w:pPr>
      <w:r>
        <w:rPr>
          <w:rFonts w:ascii="Arial" w:hAnsi="Arial"/>
        </w:rPr>
        <w:t>This part aims to:</w:t>
      </w:r>
    </w:p>
    <w:p w14:paraId="66ECE183" w14:textId="77777777" w:rsidR="00121763" w:rsidRPr="00121763" w:rsidRDefault="00CA4088" w:rsidP="002C53FF">
      <w:pPr>
        <w:pStyle w:val="Paragraphedeliste"/>
        <w:numPr>
          <w:ilvl w:val="0"/>
          <w:numId w:val="12"/>
        </w:numPr>
        <w:spacing w:line="276" w:lineRule="auto"/>
        <w:jc w:val="both"/>
        <w:rPr>
          <w:rFonts w:ascii="Arial" w:hAnsi="Arial" w:cs="Arial"/>
        </w:rPr>
      </w:pPr>
      <w:r>
        <w:rPr>
          <w:rFonts w:ascii="Arial" w:hAnsi="Arial"/>
          <w:noProof/>
          <w:lang w:val="fr-FR" w:eastAsia="fr-FR"/>
        </w:rPr>
        <w:drawing>
          <wp:anchor distT="0" distB="0" distL="114300" distR="114300" simplePos="0" relativeHeight="251660288" behindDoc="0" locked="0" layoutInCell="1" allowOverlap="1" wp14:anchorId="3D279009" wp14:editId="31CD8FFF">
            <wp:simplePos x="0" y="0"/>
            <wp:positionH relativeFrom="column">
              <wp:posOffset>-442595</wp:posOffset>
            </wp:positionH>
            <wp:positionV relativeFrom="paragraph">
              <wp:posOffset>297815</wp:posOffset>
            </wp:positionV>
            <wp:extent cx="323215" cy="314325"/>
            <wp:effectExtent l="19050" t="0" r="635" b="0"/>
            <wp:wrapSquare wrapText="bothSides"/>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Pr>
          <w:rFonts w:ascii="Arial" w:hAnsi="Arial"/>
        </w:rPr>
        <w:t>express the accreditation scope, i.e.: the activities for which the applicant wishes its competences to be recognised, and the locations where these activities are proposed or conducted;</w:t>
      </w:r>
    </w:p>
    <w:p w14:paraId="2894508F" w14:textId="77777777" w:rsidR="00121763" w:rsidRPr="00121763" w:rsidRDefault="00121763" w:rsidP="002C53FF">
      <w:pPr>
        <w:pStyle w:val="Paragraphedeliste"/>
        <w:numPr>
          <w:ilvl w:val="0"/>
          <w:numId w:val="12"/>
        </w:numPr>
        <w:spacing w:line="276" w:lineRule="auto"/>
        <w:jc w:val="both"/>
        <w:rPr>
          <w:rFonts w:ascii="Arial" w:hAnsi="Arial" w:cs="Arial"/>
        </w:rPr>
      </w:pPr>
      <w:r>
        <w:rPr>
          <w:rFonts w:ascii="Arial" w:hAnsi="Arial"/>
        </w:rPr>
        <w:t>confirm that the applicant is authorised to carry out the activities presented for accreditation, and is insured for these activities;</w:t>
      </w:r>
    </w:p>
    <w:p w14:paraId="5CE33BFD" w14:textId="77777777" w:rsidR="00121763" w:rsidRDefault="00121763" w:rsidP="002C53FF">
      <w:pPr>
        <w:pStyle w:val="Paragraphedeliste"/>
        <w:numPr>
          <w:ilvl w:val="0"/>
          <w:numId w:val="12"/>
        </w:numPr>
        <w:spacing w:line="276" w:lineRule="auto"/>
        <w:jc w:val="both"/>
        <w:rPr>
          <w:rFonts w:ascii="Arial" w:hAnsi="Arial" w:cs="Arial"/>
        </w:rPr>
      </w:pPr>
      <w:r>
        <w:rPr>
          <w:rFonts w:ascii="Arial" w:hAnsi="Arial"/>
        </w:rPr>
        <w:t>gather information about the practice of the activities that is useful for organising the applicant's assessment.</w:t>
      </w:r>
    </w:p>
    <w:p w14:paraId="1481420A" w14:textId="77777777" w:rsidR="00B22E66" w:rsidRDefault="00C416CE">
      <w:pPr>
        <w:spacing w:line="276" w:lineRule="auto"/>
        <w:ind w:left="357"/>
        <w:rPr>
          <w:rFonts w:ascii="Arial" w:hAnsi="Arial" w:cs="Arial"/>
        </w:rPr>
      </w:pPr>
      <w:r>
        <w:rPr>
          <w:rFonts w:ascii="Arial" w:hAnsi="Arial"/>
        </w:rPr>
        <w:t xml:space="preserve"> </w:t>
      </w:r>
    </w:p>
    <w:p w14:paraId="3DCF270A" w14:textId="77777777" w:rsidR="009A5EA5" w:rsidRDefault="005C76BF" w:rsidP="00235EB3">
      <w:pPr>
        <w:pStyle w:val="Titre2"/>
        <w:rPr>
          <w:rFonts w:ascii="Arial" w:hAnsi="Arial" w:cs="Arial"/>
          <w:i w:val="0"/>
          <w:sz w:val="22"/>
          <w:szCs w:val="22"/>
        </w:rPr>
      </w:pPr>
      <w:bookmarkStart w:id="10" w:name="_2.1_Compétences_revendiquées"/>
      <w:bookmarkStart w:id="11" w:name="_Toc1119759"/>
      <w:bookmarkEnd w:id="10"/>
      <w:r>
        <w:rPr>
          <w:rFonts w:ascii="Arial" w:hAnsi="Arial"/>
          <w:i w:val="0"/>
          <w:sz w:val="22"/>
          <w:szCs w:val="22"/>
        </w:rPr>
        <w:t>2.1 Claimed competences and associated sites</w:t>
      </w:r>
      <w:bookmarkEnd w:id="11"/>
      <w:r>
        <w:rPr>
          <w:rFonts w:ascii="Arial" w:hAnsi="Arial"/>
          <w:i w:val="0"/>
          <w:sz w:val="22"/>
          <w:szCs w:val="22"/>
        </w:rPr>
        <w:t xml:space="preserve"> </w:t>
      </w:r>
    </w:p>
    <w:p w14:paraId="4F198752" w14:textId="77777777" w:rsidR="002C53FF" w:rsidRPr="002C53FF" w:rsidRDefault="002C53FF" w:rsidP="002C53FF"/>
    <w:tbl>
      <w:tblPr>
        <w:tblStyle w:val="Grilledutableau"/>
        <w:tblW w:w="0" w:type="auto"/>
        <w:tblLayout w:type="fixed"/>
        <w:tblLook w:val="04A0" w:firstRow="1" w:lastRow="0" w:firstColumn="1" w:lastColumn="0" w:noHBand="0" w:noVBand="1"/>
      </w:tblPr>
      <w:tblGrid>
        <w:gridCol w:w="3510"/>
        <w:gridCol w:w="1701"/>
        <w:gridCol w:w="2694"/>
        <w:gridCol w:w="1667"/>
      </w:tblGrid>
      <w:tr w:rsidR="005B484C" w:rsidRPr="000F50F2" w14:paraId="17F61C82" w14:textId="77777777" w:rsidTr="009A658B">
        <w:tc>
          <w:tcPr>
            <w:tcW w:w="3510" w:type="dxa"/>
            <w:vMerge w:val="restart"/>
            <w:vAlign w:val="center"/>
          </w:tcPr>
          <w:p w14:paraId="216922B7" w14:textId="77777777" w:rsidR="005B484C" w:rsidRDefault="002E5961" w:rsidP="002E5961">
            <w:pPr>
              <w:spacing w:before="120"/>
              <w:jc w:val="center"/>
              <w:rPr>
                <w:rFonts w:ascii="Arial" w:hAnsi="Arial" w:cs="Arial"/>
              </w:rPr>
            </w:pPr>
            <w:r>
              <w:rPr>
                <w:rFonts w:ascii="Arial" w:hAnsi="Arial"/>
              </w:rPr>
              <w:t>Activities presented for accreditation</w:t>
            </w:r>
          </w:p>
          <w:p w14:paraId="59659CB9" w14:textId="77777777" w:rsidR="00BA64D4" w:rsidRPr="00BA64D4" w:rsidRDefault="00BA64D4" w:rsidP="00BA64D4">
            <w:pPr>
              <w:spacing w:after="60"/>
              <w:jc w:val="center"/>
              <w:rPr>
                <w:rFonts w:ascii="Arial" w:hAnsi="Arial" w:cs="Arial"/>
                <w:sz w:val="20"/>
                <w:szCs w:val="20"/>
              </w:rPr>
            </w:pPr>
            <w:r>
              <w:rPr>
                <w:rFonts w:ascii="Arial" w:hAnsi="Arial"/>
                <w:i/>
                <w:sz w:val="20"/>
                <w:szCs w:val="20"/>
              </w:rPr>
              <w:t>(Describe the activities*)</w:t>
            </w:r>
          </w:p>
        </w:tc>
        <w:tc>
          <w:tcPr>
            <w:tcW w:w="6062" w:type="dxa"/>
            <w:gridSpan w:val="3"/>
            <w:tcBorders>
              <w:bottom w:val="dotted" w:sz="4" w:space="0" w:color="auto"/>
            </w:tcBorders>
            <w:vAlign w:val="center"/>
          </w:tcPr>
          <w:p w14:paraId="2A3A41AC" w14:textId="77777777" w:rsidR="005B484C" w:rsidRPr="000F50F2" w:rsidRDefault="00FB08EF" w:rsidP="002845EF">
            <w:pPr>
              <w:spacing w:before="60" w:after="60"/>
              <w:jc w:val="center"/>
              <w:rPr>
                <w:rFonts w:ascii="Arial" w:hAnsi="Arial" w:cs="Arial"/>
              </w:rPr>
            </w:pPr>
            <w:r>
              <w:rPr>
                <w:rFonts w:ascii="Arial" w:hAnsi="Arial"/>
              </w:rPr>
              <w:t>Sites proposing or conducting these activities</w:t>
            </w:r>
          </w:p>
        </w:tc>
      </w:tr>
      <w:tr w:rsidR="005B484C" w:rsidRPr="000F50F2" w14:paraId="43CF35E6" w14:textId="77777777" w:rsidTr="007E2823">
        <w:tc>
          <w:tcPr>
            <w:tcW w:w="3510" w:type="dxa"/>
            <w:vMerge/>
          </w:tcPr>
          <w:p w14:paraId="57B06378" w14:textId="77777777" w:rsidR="005B484C" w:rsidRPr="000F50F2" w:rsidRDefault="005B484C" w:rsidP="00775D7C">
            <w:pPr>
              <w:spacing w:before="120"/>
              <w:rPr>
                <w:rFonts w:ascii="Arial" w:hAnsi="Arial" w:cs="Arial"/>
              </w:rPr>
            </w:pPr>
          </w:p>
        </w:tc>
        <w:tc>
          <w:tcPr>
            <w:tcW w:w="1701" w:type="dxa"/>
            <w:tcBorders>
              <w:top w:val="dotted" w:sz="4" w:space="0" w:color="auto"/>
              <w:right w:val="dotted" w:sz="4" w:space="0" w:color="auto"/>
            </w:tcBorders>
            <w:vAlign w:val="center"/>
          </w:tcPr>
          <w:p w14:paraId="24E4CDEF" w14:textId="77777777" w:rsidR="005B484C" w:rsidRPr="000F50F2" w:rsidRDefault="005B484C" w:rsidP="007E2823">
            <w:pPr>
              <w:spacing w:before="60" w:after="60"/>
              <w:jc w:val="center"/>
              <w:rPr>
                <w:rFonts w:ascii="Arial" w:hAnsi="Arial" w:cs="Arial"/>
              </w:rPr>
            </w:pPr>
            <w:r>
              <w:rPr>
                <w:rFonts w:ascii="Arial" w:hAnsi="Arial"/>
              </w:rPr>
              <w:t>Name</w:t>
            </w:r>
          </w:p>
        </w:tc>
        <w:tc>
          <w:tcPr>
            <w:tcW w:w="2694" w:type="dxa"/>
            <w:tcBorders>
              <w:top w:val="dotted" w:sz="4" w:space="0" w:color="auto"/>
              <w:left w:val="dotted" w:sz="4" w:space="0" w:color="auto"/>
              <w:right w:val="dotted" w:sz="4" w:space="0" w:color="auto"/>
            </w:tcBorders>
            <w:vAlign w:val="center"/>
          </w:tcPr>
          <w:p w14:paraId="78BD0D68" w14:textId="77777777" w:rsidR="005B484C" w:rsidRPr="000F50F2" w:rsidRDefault="00915016" w:rsidP="007E2823">
            <w:pPr>
              <w:spacing w:before="60" w:after="60"/>
              <w:jc w:val="center"/>
              <w:rPr>
                <w:rFonts w:ascii="Arial" w:hAnsi="Arial" w:cs="Arial"/>
              </w:rPr>
            </w:pPr>
            <w:r>
              <w:rPr>
                <w:rFonts w:ascii="Arial" w:hAnsi="Arial"/>
              </w:rPr>
              <w:t xml:space="preserve">Contact details </w:t>
            </w:r>
            <w:r>
              <w:rPr>
                <w:rFonts w:ascii="Arial" w:hAnsi="Arial"/>
                <w:sz w:val="18"/>
                <w:szCs w:val="18"/>
              </w:rPr>
              <w:t>(address, phone No., e-mail)</w:t>
            </w:r>
          </w:p>
        </w:tc>
        <w:tc>
          <w:tcPr>
            <w:tcW w:w="1667" w:type="dxa"/>
            <w:tcBorders>
              <w:top w:val="dotted" w:sz="4" w:space="0" w:color="auto"/>
              <w:left w:val="dotted" w:sz="4" w:space="0" w:color="auto"/>
            </w:tcBorders>
            <w:vAlign w:val="center"/>
          </w:tcPr>
          <w:p w14:paraId="07B848D8" w14:textId="77777777" w:rsidR="005B484C" w:rsidRPr="000F50F2" w:rsidRDefault="005B484C" w:rsidP="007E2823">
            <w:pPr>
              <w:spacing w:before="60" w:after="60"/>
              <w:jc w:val="center"/>
              <w:rPr>
                <w:rFonts w:ascii="Arial" w:hAnsi="Arial" w:cs="Arial"/>
              </w:rPr>
            </w:pPr>
            <w:r>
              <w:rPr>
                <w:rFonts w:ascii="Arial" w:hAnsi="Arial"/>
              </w:rPr>
              <w:t>SIRET No.</w:t>
            </w:r>
          </w:p>
        </w:tc>
      </w:tr>
      <w:tr w:rsidR="005B484C" w:rsidRPr="000F50F2" w14:paraId="4FF29F23" w14:textId="77777777" w:rsidTr="009A658B">
        <w:tc>
          <w:tcPr>
            <w:tcW w:w="3510" w:type="dxa"/>
          </w:tcPr>
          <w:p w14:paraId="7F539191" w14:textId="77777777" w:rsidR="005B484C" w:rsidRPr="00915016" w:rsidRDefault="005B484C" w:rsidP="00775D7C">
            <w:pPr>
              <w:spacing w:before="120"/>
              <w:rPr>
                <w:rFonts w:ascii="Arial" w:hAnsi="Arial" w:cs="Arial"/>
                <w:i/>
              </w:rPr>
            </w:pPr>
          </w:p>
        </w:tc>
        <w:tc>
          <w:tcPr>
            <w:tcW w:w="1701" w:type="dxa"/>
            <w:tcBorders>
              <w:right w:val="dotted" w:sz="4" w:space="0" w:color="auto"/>
            </w:tcBorders>
          </w:tcPr>
          <w:p w14:paraId="44045FC9"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76DB8273"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5E286D36" w14:textId="77777777" w:rsidR="005B484C" w:rsidRPr="000F50F2" w:rsidRDefault="005B484C" w:rsidP="00775D7C">
            <w:pPr>
              <w:spacing w:before="120"/>
              <w:rPr>
                <w:rFonts w:ascii="Arial" w:hAnsi="Arial" w:cs="Arial"/>
              </w:rPr>
            </w:pPr>
          </w:p>
        </w:tc>
      </w:tr>
      <w:tr w:rsidR="005B484C" w:rsidRPr="000F50F2" w14:paraId="5D5A317F" w14:textId="77777777" w:rsidTr="009A658B">
        <w:tc>
          <w:tcPr>
            <w:tcW w:w="3510" w:type="dxa"/>
          </w:tcPr>
          <w:p w14:paraId="29CFD87C" w14:textId="77777777" w:rsidR="005B484C" w:rsidRPr="000F50F2" w:rsidRDefault="005B484C" w:rsidP="00775D7C">
            <w:pPr>
              <w:spacing w:before="120"/>
              <w:rPr>
                <w:rFonts w:ascii="Arial" w:hAnsi="Arial" w:cs="Arial"/>
              </w:rPr>
            </w:pPr>
          </w:p>
        </w:tc>
        <w:tc>
          <w:tcPr>
            <w:tcW w:w="1701" w:type="dxa"/>
            <w:tcBorders>
              <w:right w:val="dotted" w:sz="4" w:space="0" w:color="auto"/>
            </w:tcBorders>
          </w:tcPr>
          <w:p w14:paraId="25B0CD90"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0ACACFDA"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21949D10" w14:textId="77777777" w:rsidR="005B484C" w:rsidRPr="000F50F2" w:rsidRDefault="005B484C" w:rsidP="00775D7C">
            <w:pPr>
              <w:spacing w:before="120"/>
              <w:rPr>
                <w:rFonts w:ascii="Arial" w:hAnsi="Arial" w:cs="Arial"/>
              </w:rPr>
            </w:pPr>
          </w:p>
        </w:tc>
      </w:tr>
      <w:tr w:rsidR="005B484C" w:rsidRPr="000F50F2" w14:paraId="7C5F19AB" w14:textId="77777777" w:rsidTr="009A658B">
        <w:tc>
          <w:tcPr>
            <w:tcW w:w="3510" w:type="dxa"/>
          </w:tcPr>
          <w:p w14:paraId="6829C84D" w14:textId="77777777" w:rsidR="005B484C" w:rsidRPr="000F50F2" w:rsidRDefault="005B484C" w:rsidP="00775D7C">
            <w:pPr>
              <w:spacing w:before="120"/>
              <w:rPr>
                <w:rFonts w:ascii="Arial" w:hAnsi="Arial" w:cs="Arial"/>
              </w:rPr>
            </w:pPr>
          </w:p>
        </w:tc>
        <w:tc>
          <w:tcPr>
            <w:tcW w:w="1701" w:type="dxa"/>
            <w:tcBorders>
              <w:right w:val="dotted" w:sz="4" w:space="0" w:color="auto"/>
            </w:tcBorders>
          </w:tcPr>
          <w:p w14:paraId="25F612C8"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6C3B5034"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3A80DB05" w14:textId="77777777" w:rsidR="005B484C" w:rsidRPr="000F50F2" w:rsidRDefault="005B484C" w:rsidP="00775D7C">
            <w:pPr>
              <w:spacing w:before="120"/>
              <w:rPr>
                <w:rFonts w:ascii="Arial" w:hAnsi="Arial" w:cs="Arial"/>
              </w:rPr>
            </w:pPr>
          </w:p>
        </w:tc>
      </w:tr>
      <w:tr w:rsidR="00D97441" w:rsidRPr="000F50F2" w14:paraId="243453A8" w14:textId="77777777" w:rsidTr="009A658B">
        <w:tc>
          <w:tcPr>
            <w:tcW w:w="3510" w:type="dxa"/>
          </w:tcPr>
          <w:p w14:paraId="6768A091" w14:textId="77777777" w:rsidR="00D97441" w:rsidRPr="000F50F2" w:rsidRDefault="00D97441" w:rsidP="00775D7C">
            <w:pPr>
              <w:spacing w:before="120"/>
              <w:rPr>
                <w:rFonts w:ascii="Arial" w:hAnsi="Arial" w:cs="Arial"/>
              </w:rPr>
            </w:pPr>
          </w:p>
        </w:tc>
        <w:tc>
          <w:tcPr>
            <w:tcW w:w="1701" w:type="dxa"/>
            <w:tcBorders>
              <w:right w:val="dotted" w:sz="4" w:space="0" w:color="auto"/>
            </w:tcBorders>
          </w:tcPr>
          <w:p w14:paraId="33E4C6CC" w14:textId="77777777" w:rsidR="00D97441" w:rsidRPr="000F50F2" w:rsidRDefault="00D97441" w:rsidP="00775D7C">
            <w:pPr>
              <w:spacing w:before="120"/>
              <w:rPr>
                <w:rFonts w:ascii="Arial" w:hAnsi="Arial" w:cs="Arial"/>
              </w:rPr>
            </w:pPr>
          </w:p>
        </w:tc>
        <w:tc>
          <w:tcPr>
            <w:tcW w:w="2694" w:type="dxa"/>
            <w:tcBorders>
              <w:left w:val="dotted" w:sz="4" w:space="0" w:color="auto"/>
              <w:right w:val="dotted" w:sz="4" w:space="0" w:color="auto"/>
            </w:tcBorders>
          </w:tcPr>
          <w:p w14:paraId="6AAB5E11" w14:textId="77777777" w:rsidR="00D97441" w:rsidRPr="000F50F2" w:rsidRDefault="00D97441" w:rsidP="00775D7C">
            <w:pPr>
              <w:spacing w:before="120"/>
              <w:rPr>
                <w:rFonts w:ascii="Arial" w:hAnsi="Arial" w:cs="Arial"/>
              </w:rPr>
            </w:pPr>
          </w:p>
        </w:tc>
        <w:tc>
          <w:tcPr>
            <w:tcW w:w="1667" w:type="dxa"/>
            <w:tcBorders>
              <w:left w:val="dotted" w:sz="4" w:space="0" w:color="auto"/>
            </w:tcBorders>
          </w:tcPr>
          <w:p w14:paraId="4B44A9D6" w14:textId="77777777" w:rsidR="00D97441" w:rsidRPr="000F50F2" w:rsidRDefault="00D97441" w:rsidP="00775D7C">
            <w:pPr>
              <w:spacing w:before="120"/>
              <w:rPr>
                <w:rFonts w:ascii="Arial" w:hAnsi="Arial" w:cs="Arial"/>
              </w:rPr>
            </w:pPr>
          </w:p>
        </w:tc>
      </w:tr>
      <w:tr w:rsidR="005B484C" w:rsidRPr="000F50F2" w14:paraId="7F9EB21B" w14:textId="77777777" w:rsidTr="009A658B">
        <w:tc>
          <w:tcPr>
            <w:tcW w:w="3510" w:type="dxa"/>
          </w:tcPr>
          <w:p w14:paraId="067A1081" w14:textId="77777777" w:rsidR="005B484C" w:rsidRPr="000F50F2" w:rsidRDefault="005B484C" w:rsidP="00775D7C">
            <w:pPr>
              <w:spacing w:before="120"/>
              <w:rPr>
                <w:rFonts w:ascii="Arial" w:hAnsi="Arial" w:cs="Arial"/>
              </w:rPr>
            </w:pPr>
          </w:p>
        </w:tc>
        <w:tc>
          <w:tcPr>
            <w:tcW w:w="1701" w:type="dxa"/>
            <w:tcBorders>
              <w:right w:val="dotted" w:sz="4" w:space="0" w:color="auto"/>
            </w:tcBorders>
          </w:tcPr>
          <w:p w14:paraId="13D7C862"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582F0ED3"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20588979" w14:textId="77777777" w:rsidR="005B484C" w:rsidRPr="000F50F2" w:rsidRDefault="005B484C" w:rsidP="00775D7C">
            <w:pPr>
              <w:spacing w:before="120"/>
              <w:rPr>
                <w:rFonts w:ascii="Arial" w:hAnsi="Arial" w:cs="Arial"/>
              </w:rPr>
            </w:pPr>
          </w:p>
        </w:tc>
      </w:tr>
    </w:tbl>
    <w:p w14:paraId="0623BD22" w14:textId="77777777" w:rsidR="00BA64D4" w:rsidRPr="00BA64D4" w:rsidRDefault="00BA64D4" w:rsidP="00320309">
      <w:pPr>
        <w:pStyle w:val="Paragraphedeliste"/>
        <w:spacing w:before="120"/>
        <w:ind w:left="0"/>
        <w:contextualSpacing w:val="0"/>
        <w:jc w:val="both"/>
        <w:rPr>
          <w:rFonts w:ascii="Arial" w:hAnsi="Arial" w:cs="Arial"/>
          <w:sz w:val="20"/>
          <w:szCs w:val="20"/>
        </w:rPr>
      </w:pPr>
      <w:r>
        <w:rPr>
          <w:rFonts w:ascii="Arial" w:hAnsi="Arial"/>
          <w:sz w:val="20"/>
          <w:szCs w:val="20"/>
        </w:rPr>
        <w:t xml:space="preserve">* You may refer to document INS INF 06 defining the accreditation scope, a document available on the www.cofrac.fr website </w:t>
      </w:r>
    </w:p>
    <w:p w14:paraId="241B76A1" w14:textId="77777777" w:rsidR="00320309" w:rsidRDefault="00320309" w:rsidP="00320309">
      <w:pPr>
        <w:pStyle w:val="Paragraphedeliste"/>
        <w:spacing w:before="120"/>
        <w:ind w:left="0"/>
        <w:contextualSpacing w:val="0"/>
        <w:jc w:val="both"/>
        <w:rPr>
          <w:rFonts w:ascii="Arial" w:hAnsi="Arial" w:cs="Arial"/>
          <w:i/>
          <w:sz w:val="21"/>
          <w:szCs w:val="21"/>
        </w:rPr>
      </w:pPr>
      <w:r>
        <w:rPr>
          <w:rFonts w:ascii="Arial" w:hAnsi="Arial"/>
          <w:i/>
          <w:sz w:val="21"/>
          <w:szCs w:val="21"/>
        </w:rPr>
        <w:sym w:font="Wingdings" w:char="F046"/>
      </w:r>
      <w:r>
        <w:rPr>
          <w:rFonts w:ascii="Arial" w:hAnsi="Arial"/>
          <w:i/>
          <w:sz w:val="21"/>
          <w:szCs w:val="21"/>
        </w:rPr>
        <w:t xml:space="preserve"> If administrative authorisation or authorisation from the accreditation prescriber is a condition of applying for accreditation or exercising the activities presented for accreditation, please enclose a copy of this authorisation</w:t>
      </w:r>
      <w:r w:rsidR="00C619BA" w:rsidRPr="00C619BA">
        <w:rPr>
          <w:rStyle w:val="Appelnotedebasdep"/>
          <w:rFonts w:ascii="Arial" w:hAnsi="Arial" w:cs="Arial"/>
          <w:b/>
          <w:sz w:val="21"/>
          <w:szCs w:val="21"/>
        </w:rPr>
        <w:footnoteReference w:id="13"/>
      </w:r>
      <w:r>
        <w:rPr>
          <w:rFonts w:ascii="Arial" w:hAnsi="Arial"/>
          <w:i/>
          <w:sz w:val="21"/>
          <w:szCs w:val="21"/>
        </w:rPr>
        <w:t xml:space="preserve">. </w:t>
      </w:r>
    </w:p>
    <w:p w14:paraId="4CA2B795" w14:textId="77777777" w:rsidR="005B484C" w:rsidRDefault="005B484C" w:rsidP="00775D7C">
      <w:pPr>
        <w:spacing w:before="120"/>
        <w:rPr>
          <w:i/>
        </w:rPr>
      </w:pPr>
    </w:p>
    <w:p w14:paraId="1969B8B5" w14:textId="3DAD7E3D" w:rsidR="002C53FF" w:rsidRDefault="002C53FF" w:rsidP="00C92007">
      <w:pPr>
        <w:pStyle w:val="Titre2"/>
        <w:rPr>
          <w:rFonts w:ascii="Arial" w:hAnsi="Arial"/>
          <w:i w:val="0"/>
          <w:sz w:val="22"/>
          <w:szCs w:val="22"/>
        </w:rPr>
      </w:pPr>
      <w:bookmarkStart w:id="12" w:name="_Toc1119760"/>
      <w:r>
        <w:rPr>
          <w:rFonts w:ascii="Arial" w:hAnsi="Arial"/>
          <w:i w:val="0"/>
          <w:sz w:val="22"/>
          <w:szCs w:val="22"/>
        </w:rPr>
        <w:t xml:space="preserve">2.2 Type of independence claimed </w:t>
      </w:r>
      <w:proofErr w:type="gramStart"/>
      <w:r>
        <w:rPr>
          <w:rFonts w:ascii="Arial" w:hAnsi="Arial"/>
          <w:i w:val="0"/>
          <w:sz w:val="22"/>
          <w:szCs w:val="22"/>
        </w:rPr>
        <w:t>with regard to</w:t>
      </w:r>
      <w:proofErr w:type="gramEnd"/>
      <w:r>
        <w:rPr>
          <w:rFonts w:ascii="Arial" w:hAnsi="Arial"/>
          <w:i w:val="0"/>
          <w:sz w:val="22"/>
          <w:szCs w:val="22"/>
        </w:rPr>
        <w:t xml:space="preserve"> standard ISO/IEC 17020</w:t>
      </w:r>
      <w:bookmarkEnd w:id="12"/>
    </w:p>
    <w:p w14:paraId="64ABD072" w14:textId="19EB2A0C" w:rsidR="00051F6E" w:rsidRPr="00D20F23" w:rsidRDefault="00051F6E" w:rsidP="00051F6E">
      <w:pPr>
        <w:pStyle w:val="Titre2"/>
        <w:jc w:val="both"/>
        <w:rPr>
          <w:rFonts w:ascii="Arial" w:hAnsi="Arial" w:cs="Arial"/>
          <w:i w:val="0"/>
          <w:sz w:val="20"/>
          <w:szCs w:val="20"/>
        </w:rPr>
      </w:pPr>
      <w:r w:rsidRPr="00D20F23">
        <w:rPr>
          <w:rFonts w:ascii="Arial" w:hAnsi="Arial" w:cs="Arial"/>
          <w:i w:val="0"/>
          <w:sz w:val="20"/>
          <w:szCs w:val="20"/>
        </w:rPr>
        <w:t>-&gt; This point should not be completed by bodies applying for accreditation only for validation / verification activities according to standard ISO / IEC 17029</w:t>
      </w:r>
    </w:p>
    <w:p w14:paraId="43D0D023" w14:textId="77777777" w:rsidR="00051F6E" w:rsidRPr="00D20F23" w:rsidRDefault="00051F6E" w:rsidP="00051F6E"/>
    <w:p w14:paraId="07DFA89C" w14:textId="77777777" w:rsidR="002C53FF" w:rsidRPr="00D20F23" w:rsidRDefault="002C53FF" w:rsidP="002C53F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868" w14:paraId="7A411306" w14:textId="77777777" w:rsidTr="00C619BA">
        <w:trPr>
          <w:trHeight w:val="311"/>
        </w:trPr>
        <w:tc>
          <w:tcPr>
            <w:tcW w:w="9496" w:type="dxa"/>
          </w:tcPr>
          <w:p w14:paraId="2A542CA2" w14:textId="77777777" w:rsidR="003E5868" w:rsidRPr="000E749E" w:rsidRDefault="004D6419" w:rsidP="00C619BA">
            <w:pPr>
              <w:spacing w:before="6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3E5868" w:rsidRPr="00B85F5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AA3255">
              <w:rPr>
                <w:rFonts w:ascii="Arial" w:hAnsi="Arial" w:cs="Arial"/>
              </w:rPr>
              <w:fldChar w:fldCharType="end"/>
            </w:r>
            <w:r w:rsidR="00DA171D">
              <w:rPr>
                <w:rFonts w:ascii="Arial" w:hAnsi="Arial"/>
              </w:rPr>
              <w:t xml:space="preserve"> </w:t>
            </w:r>
            <w:r w:rsidR="00DA171D">
              <w:rPr>
                <w:rFonts w:ascii="Arial" w:hAnsi="Arial"/>
                <w:b/>
              </w:rPr>
              <w:t>Type A</w:t>
            </w:r>
            <w:r w:rsidR="00DA171D">
              <w:rPr>
                <w:rFonts w:ascii="Arial" w:hAnsi="Arial"/>
              </w:rPr>
              <w:t xml:space="preserve"> </w:t>
            </w:r>
          </w:p>
        </w:tc>
      </w:tr>
      <w:tr w:rsidR="003E5868" w14:paraId="30B66507" w14:textId="77777777" w:rsidTr="00C619BA">
        <w:tc>
          <w:tcPr>
            <w:tcW w:w="9496" w:type="dxa"/>
          </w:tcPr>
          <w:p w14:paraId="2D83B4A8" w14:textId="77777777" w:rsidR="003E5868" w:rsidRPr="000E749E" w:rsidRDefault="003E5868" w:rsidP="003E5868">
            <w:pPr>
              <w:spacing w:after="120"/>
              <w:jc w:val="both"/>
              <w:rPr>
                <w:rFonts w:ascii="Arial" w:hAnsi="Arial" w:cs="Arial"/>
                <w:sz w:val="20"/>
                <w:szCs w:val="20"/>
              </w:rPr>
            </w:pPr>
            <w:r>
              <w:rPr>
                <w:rFonts w:ascii="Arial" w:hAnsi="Arial"/>
              </w:rPr>
              <w:t>If necessary, specify the activities concerned:</w:t>
            </w:r>
          </w:p>
        </w:tc>
      </w:tr>
      <w:tr w:rsidR="000E749E" w14:paraId="789FA8F9" w14:textId="77777777" w:rsidTr="00C619BA">
        <w:tc>
          <w:tcPr>
            <w:tcW w:w="9496" w:type="dxa"/>
          </w:tcPr>
          <w:p w14:paraId="604E88C5" w14:textId="77777777" w:rsidR="000E749E" w:rsidRPr="003E5868" w:rsidRDefault="000E749E" w:rsidP="000E749E">
            <w:pPr>
              <w:spacing w:before="60" w:after="60"/>
              <w:jc w:val="both"/>
              <w:rPr>
                <w:rFonts w:ascii="Arial" w:hAnsi="Arial" w:cs="Arial"/>
                <w:i/>
                <w:sz w:val="20"/>
                <w:szCs w:val="20"/>
              </w:rPr>
            </w:pPr>
            <w:r>
              <w:rPr>
                <w:rFonts w:ascii="Arial" w:hAnsi="Arial"/>
                <w:i/>
                <w:sz w:val="20"/>
                <w:szCs w:val="20"/>
              </w:rPr>
              <w:t>Case of bodies providing third-party inspections.</w:t>
            </w:r>
          </w:p>
          <w:p w14:paraId="3FE1D57E" w14:textId="77777777" w:rsidR="000E749E" w:rsidRPr="003E5868" w:rsidRDefault="000E749E" w:rsidP="000E749E">
            <w:pPr>
              <w:jc w:val="both"/>
              <w:rPr>
                <w:rFonts w:ascii="Arial" w:hAnsi="Arial" w:cs="Arial"/>
                <w:i/>
              </w:rPr>
            </w:pPr>
            <w:r>
              <w:rPr>
                <w:rFonts w:ascii="Arial" w:hAnsi="Arial"/>
                <w:i/>
                <w:sz w:val="20"/>
                <w:szCs w:val="20"/>
              </w:rPr>
              <w:t>The inspection body and its personnel must not exercise any incompatible activities (design, manufacturing, supply (marketing), installation, purchasing, possession, use, maintenance)</w:t>
            </w:r>
            <w:r>
              <w:rPr>
                <w:rFonts w:ascii="Cambria" w:hAnsi="Cambria"/>
                <w:i/>
                <w:sz w:val="20"/>
                <w:szCs w:val="20"/>
              </w:rPr>
              <w:t xml:space="preserve"> </w:t>
            </w:r>
            <w:r>
              <w:rPr>
                <w:rFonts w:ascii="Arial" w:hAnsi="Arial"/>
                <w:i/>
                <w:sz w:val="20"/>
                <w:szCs w:val="20"/>
              </w:rPr>
              <w:t>for the categories of objects for which accreditation is requested. If applicable, the body must not be part of a legal entity conducting incompatible activities. Neither must it have any links (contractual, equity, shared personnel, etc.) with one or more legal entities conducting incompatible activities.</w:t>
            </w:r>
          </w:p>
          <w:p w14:paraId="55C81A24" w14:textId="77777777" w:rsidR="000E749E" w:rsidRDefault="000E749E" w:rsidP="00C619BA">
            <w:pPr>
              <w:spacing w:before="120"/>
            </w:pPr>
          </w:p>
        </w:tc>
      </w:tr>
      <w:tr w:rsidR="003E5868" w14:paraId="5E011BF9" w14:textId="77777777" w:rsidTr="00C619BA">
        <w:tc>
          <w:tcPr>
            <w:tcW w:w="9496" w:type="dxa"/>
          </w:tcPr>
          <w:p w14:paraId="202246C1" w14:textId="77777777" w:rsidR="003E5868" w:rsidRPr="000E749E" w:rsidRDefault="004D6419" w:rsidP="00C619BA">
            <w:pPr>
              <w:spacing w:before="6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3E5868" w:rsidRPr="000E749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AA3255">
              <w:rPr>
                <w:rFonts w:ascii="Arial" w:hAnsi="Arial" w:cs="Arial"/>
              </w:rPr>
              <w:fldChar w:fldCharType="end"/>
            </w:r>
            <w:r w:rsidR="00DA171D">
              <w:rPr>
                <w:rFonts w:ascii="Arial" w:hAnsi="Arial"/>
              </w:rPr>
              <w:t xml:space="preserve"> </w:t>
            </w:r>
            <w:r w:rsidR="00DA171D">
              <w:rPr>
                <w:rFonts w:ascii="Arial" w:hAnsi="Arial"/>
                <w:b/>
              </w:rPr>
              <w:t>Type B</w:t>
            </w:r>
          </w:p>
        </w:tc>
      </w:tr>
      <w:tr w:rsidR="003E5868" w14:paraId="37291E71" w14:textId="77777777" w:rsidTr="00C619BA">
        <w:tc>
          <w:tcPr>
            <w:tcW w:w="9496" w:type="dxa"/>
          </w:tcPr>
          <w:p w14:paraId="6B9B12B2" w14:textId="77777777" w:rsidR="003E5868" w:rsidRPr="000E749E" w:rsidRDefault="003E5868" w:rsidP="003E5868">
            <w:pPr>
              <w:autoSpaceDE w:val="0"/>
              <w:autoSpaceDN w:val="0"/>
              <w:adjustRightInd w:val="0"/>
              <w:spacing w:after="120"/>
              <w:jc w:val="both"/>
              <w:rPr>
                <w:rFonts w:ascii="Arial" w:hAnsi="Arial" w:cs="Arial"/>
                <w:sz w:val="20"/>
                <w:szCs w:val="20"/>
              </w:rPr>
            </w:pPr>
            <w:r>
              <w:rPr>
                <w:rFonts w:ascii="Arial" w:hAnsi="Arial"/>
              </w:rPr>
              <w:t>If necessary, specify the activities concerned:</w:t>
            </w:r>
          </w:p>
        </w:tc>
      </w:tr>
      <w:tr w:rsidR="000E749E" w14:paraId="6B4779D9" w14:textId="77777777" w:rsidTr="00C619BA">
        <w:tc>
          <w:tcPr>
            <w:tcW w:w="9496" w:type="dxa"/>
          </w:tcPr>
          <w:p w14:paraId="3F819E8E" w14:textId="77777777" w:rsidR="000E749E" w:rsidRPr="003E5868" w:rsidRDefault="000E749E" w:rsidP="000E749E">
            <w:pPr>
              <w:autoSpaceDE w:val="0"/>
              <w:autoSpaceDN w:val="0"/>
              <w:adjustRightInd w:val="0"/>
              <w:spacing w:before="60" w:after="60"/>
              <w:jc w:val="both"/>
              <w:rPr>
                <w:rFonts w:ascii="Arial" w:hAnsi="Arial" w:cs="Arial"/>
                <w:i/>
                <w:sz w:val="20"/>
                <w:szCs w:val="20"/>
              </w:rPr>
            </w:pPr>
            <w:r>
              <w:rPr>
                <w:rFonts w:ascii="Arial" w:hAnsi="Arial"/>
                <w:i/>
                <w:sz w:val="20"/>
                <w:szCs w:val="20"/>
              </w:rPr>
              <w:lastRenderedPageBreak/>
              <w:t>Case of bodies providing inspections only for the organisation of which they are part, and whose inspection service constitutes a distinct and identifiable entity (e.g., internal inspection department).</w:t>
            </w:r>
          </w:p>
          <w:p w14:paraId="6AAC8EB1" w14:textId="77777777" w:rsidR="000E749E" w:rsidRPr="003E5868" w:rsidRDefault="000E749E" w:rsidP="000E749E">
            <w:pPr>
              <w:rPr>
                <w:rFonts w:ascii="Arial" w:hAnsi="Arial" w:cs="Arial"/>
                <w:i/>
                <w:sz w:val="20"/>
                <w:szCs w:val="20"/>
              </w:rPr>
            </w:pPr>
            <w:r>
              <w:rPr>
                <w:rFonts w:ascii="Arial" w:hAnsi="Arial"/>
                <w:i/>
                <w:sz w:val="20"/>
                <w:szCs w:val="20"/>
              </w:rPr>
              <w:t>Only the inspection department and its staff are prohibited from conducting incompatible activities.</w:t>
            </w:r>
          </w:p>
          <w:p w14:paraId="78EB05B9" w14:textId="77777777" w:rsidR="000E749E" w:rsidRDefault="000E749E" w:rsidP="00C619BA">
            <w:pPr>
              <w:spacing w:before="120"/>
            </w:pPr>
          </w:p>
        </w:tc>
      </w:tr>
      <w:tr w:rsidR="003E5868" w14:paraId="00C3144D" w14:textId="77777777" w:rsidTr="00C619BA">
        <w:tc>
          <w:tcPr>
            <w:tcW w:w="9496" w:type="dxa"/>
          </w:tcPr>
          <w:p w14:paraId="301A6C8C" w14:textId="77777777" w:rsidR="003E5868" w:rsidRDefault="004D6419" w:rsidP="00C619BA">
            <w:pPr>
              <w:spacing w:before="60"/>
            </w:pPr>
            <w:r w:rsidRPr="00AA3255">
              <w:rPr>
                <w:rFonts w:ascii="Arial" w:hAnsi="Arial" w:cs="Arial"/>
              </w:rPr>
              <w:fldChar w:fldCharType="begin">
                <w:ffData>
                  <w:name w:val="CaseACocher1"/>
                  <w:enabled/>
                  <w:calcOnExit w:val="0"/>
                  <w:checkBox>
                    <w:sizeAuto/>
                    <w:default w:val="0"/>
                  </w:checkBox>
                </w:ffData>
              </w:fldChar>
            </w:r>
            <w:r w:rsidR="003E5868" w:rsidRPr="00B85F5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AA3255">
              <w:rPr>
                <w:rFonts w:ascii="Arial" w:hAnsi="Arial" w:cs="Arial"/>
              </w:rPr>
              <w:fldChar w:fldCharType="end"/>
            </w:r>
            <w:r w:rsidR="00DA171D">
              <w:rPr>
                <w:rFonts w:ascii="Arial" w:hAnsi="Arial"/>
              </w:rPr>
              <w:t xml:space="preserve"> </w:t>
            </w:r>
            <w:r w:rsidR="00DA171D">
              <w:rPr>
                <w:rFonts w:ascii="Arial" w:hAnsi="Arial"/>
                <w:b/>
              </w:rPr>
              <w:t>Type C</w:t>
            </w:r>
          </w:p>
        </w:tc>
      </w:tr>
      <w:tr w:rsidR="003E5868" w14:paraId="1411AB2C" w14:textId="77777777" w:rsidTr="00C619BA">
        <w:tc>
          <w:tcPr>
            <w:tcW w:w="9496" w:type="dxa"/>
          </w:tcPr>
          <w:p w14:paraId="56EE6E7E" w14:textId="77777777" w:rsidR="003E5868" w:rsidRPr="000E749E" w:rsidRDefault="003E5868" w:rsidP="003E5868">
            <w:pPr>
              <w:spacing w:after="120"/>
              <w:rPr>
                <w:rFonts w:ascii="Arial" w:hAnsi="Arial" w:cs="Arial"/>
              </w:rPr>
            </w:pPr>
            <w:r>
              <w:rPr>
                <w:rFonts w:ascii="Arial" w:hAnsi="Arial"/>
              </w:rPr>
              <w:t>If necessary, specify the activities concerned:</w:t>
            </w:r>
          </w:p>
        </w:tc>
      </w:tr>
      <w:tr w:rsidR="000E749E" w:rsidRPr="000E749E" w14:paraId="19F0102A" w14:textId="77777777" w:rsidTr="00C619BA">
        <w:tc>
          <w:tcPr>
            <w:tcW w:w="9496" w:type="dxa"/>
          </w:tcPr>
          <w:p w14:paraId="04E07C4C" w14:textId="77777777" w:rsidR="000E749E" w:rsidRPr="003E5868" w:rsidRDefault="000E749E" w:rsidP="000E749E">
            <w:pPr>
              <w:spacing w:before="60" w:after="60"/>
              <w:jc w:val="both"/>
              <w:rPr>
                <w:rFonts w:ascii="Arial" w:hAnsi="Arial" w:cs="Arial"/>
                <w:i/>
                <w:sz w:val="20"/>
                <w:szCs w:val="20"/>
              </w:rPr>
            </w:pPr>
            <w:r>
              <w:rPr>
                <w:rFonts w:ascii="Arial" w:hAnsi="Arial"/>
                <w:i/>
                <w:sz w:val="20"/>
                <w:szCs w:val="20"/>
              </w:rPr>
              <w:t>Case of bodies involved in incompatible activities that may provide services to all types of clients (internal or external).</w:t>
            </w:r>
          </w:p>
          <w:p w14:paraId="330D23C3" w14:textId="77777777" w:rsidR="000E749E" w:rsidRPr="003E5868" w:rsidRDefault="000E749E" w:rsidP="005400B4">
            <w:pPr>
              <w:spacing w:beforeLines="40" w:before="96" w:afterLines="40" w:after="96"/>
              <w:jc w:val="both"/>
              <w:rPr>
                <w:rFonts w:ascii="Arial" w:hAnsi="Arial" w:cs="Arial"/>
                <w:i/>
                <w:sz w:val="20"/>
                <w:szCs w:val="20"/>
              </w:rPr>
            </w:pPr>
            <w:r>
              <w:rPr>
                <w:rFonts w:ascii="Arial" w:hAnsi="Arial"/>
                <w:i/>
                <w:sz w:val="20"/>
                <w:szCs w:val="20"/>
              </w:rPr>
              <w:t xml:space="preserve">The body must have put in place mechanisms guaranteeing separation of responsibilities in terms of inspection and in terms of incompatible activities. </w:t>
            </w:r>
          </w:p>
          <w:p w14:paraId="1A21B381" w14:textId="77777777" w:rsidR="000E749E" w:rsidRPr="000E749E" w:rsidRDefault="000E749E" w:rsidP="000E749E">
            <w:pPr>
              <w:jc w:val="both"/>
              <w:rPr>
                <w:rFonts w:ascii="Arial" w:hAnsi="Arial" w:cs="Arial"/>
                <w:sz w:val="20"/>
                <w:szCs w:val="20"/>
              </w:rPr>
            </w:pPr>
            <w:r>
              <w:rPr>
                <w:rFonts w:ascii="Arial" w:hAnsi="Arial"/>
                <w:i/>
                <w:sz w:val="20"/>
                <w:szCs w:val="20"/>
              </w:rPr>
              <w:t>A person cannot conduct the inspection of an object once they have conducted an incompatible activity for this same object (unless authorised by the regulations).</w:t>
            </w:r>
          </w:p>
        </w:tc>
      </w:tr>
    </w:tbl>
    <w:p w14:paraId="29A8ECDB" w14:textId="77777777" w:rsidR="002C53FF" w:rsidRPr="000E749E" w:rsidRDefault="002C53FF" w:rsidP="002C53FF">
      <w:pPr>
        <w:rPr>
          <w:rFonts w:ascii="Arial" w:hAnsi="Arial" w:cs="Arial"/>
          <w:sz w:val="20"/>
          <w:szCs w:val="20"/>
        </w:rPr>
      </w:pPr>
    </w:p>
    <w:p w14:paraId="50935FFB" w14:textId="77777777" w:rsidR="000E749E" w:rsidRDefault="000E749E" w:rsidP="000E749E">
      <w:pPr>
        <w:rPr>
          <w:rFonts w:ascii="Cambria" w:hAnsi="Cambria"/>
          <w:sz w:val="20"/>
          <w:szCs w:val="20"/>
        </w:rPr>
      </w:pPr>
    </w:p>
    <w:p w14:paraId="40D5F288" w14:textId="77777777" w:rsidR="00316C60" w:rsidRPr="00001229" w:rsidRDefault="00316C60" w:rsidP="00316C60">
      <w:pPr>
        <w:rPr>
          <w:rFonts w:ascii="Arial" w:hAnsi="Arial" w:cs="Arial"/>
          <w:i/>
        </w:rPr>
      </w:pPr>
    </w:p>
    <w:tbl>
      <w:tblPr>
        <w:tblStyle w:val="Grilledutablea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2DBDB" w:themeFill="accent2" w:themeFillTint="33"/>
        <w:tblLook w:val="04A0" w:firstRow="1" w:lastRow="0" w:firstColumn="1" w:lastColumn="0" w:noHBand="0" w:noVBand="1"/>
      </w:tblPr>
      <w:tblGrid>
        <w:gridCol w:w="9346"/>
      </w:tblGrid>
      <w:tr w:rsidR="007636A1" w14:paraId="4C64EC85" w14:textId="77777777" w:rsidTr="002C53FF">
        <w:tc>
          <w:tcPr>
            <w:tcW w:w="9496" w:type="dxa"/>
            <w:shd w:val="clear" w:color="auto" w:fill="F2DBDB" w:themeFill="accent2" w:themeFillTint="33"/>
          </w:tcPr>
          <w:p w14:paraId="6AC616C8" w14:textId="77777777" w:rsidR="007636A1" w:rsidRDefault="007636A1" w:rsidP="000170B4">
            <w:pPr>
              <w:spacing w:before="60" w:after="60" w:line="276" w:lineRule="auto"/>
              <w:jc w:val="both"/>
              <w:rPr>
                <w:rFonts w:ascii="Arial" w:hAnsi="Arial" w:cs="Arial"/>
                <w:i/>
              </w:rPr>
            </w:pPr>
            <w:r>
              <w:rPr>
                <w:rFonts w:ascii="Arial" w:hAnsi="Arial"/>
                <w:i/>
              </w:rPr>
              <w:t xml:space="preserve">In the case of an </w:t>
            </w:r>
            <w:r>
              <w:rPr>
                <w:rFonts w:ascii="Arial" w:hAnsi="Arial"/>
                <w:b/>
                <w:i/>
              </w:rPr>
              <w:t>extension application</w:t>
            </w:r>
            <w:r>
              <w:rPr>
                <w:rFonts w:ascii="Arial" w:hAnsi="Arial"/>
                <w:i/>
              </w:rPr>
              <w:t xml:space="preserve">, </w:t>
            </w:r>
            <w:r>
              <w:rPr>
                <w:i/>
              </w:rPr>
              <w:t>t</w:t>
            </w:r>
            <w:r>
              <w:rPr>
                <w:rFonts w:ascii="Arial" w:hAnsi="Arial"/>
                <w:i/>
              </w:rPr>
              <w:t>he applicant will update the answers if they differ from those provided for the previous application.</w:t>
            </w:r>
          </w:p>
        </w:tc>
      </w:tr>
    </w:tbl>
    <w:p w14:paraId="56D27984" w14:textId="77777777" w:rsidR="007636A1" w:rsidRPr="00171338" w:rsidRDefault="007636A1" w:rsidP="00316C60">
      <w:pPr>
        <w:rPr>
          <w:rFonts w:ascii="Arial" w:hAnsi="Arial" w:cs="Arial"/>
          <w:i/>
        </w:rPr>
      </w:pPr>
    </w:p>
    <w:p w14:paraId="638C9691" w14:textId="77777777" w:rsidR="009A5EA5" w:rsidRPr="00235EB3" w:rsidRDefault="00841885" w:rsidP="00235EB3">
      <w:pPr>
        <w:pStyle w:val="Titre2"/>
        <w:rPr>
          <w:rFonts w:ascii="Arial" w:hAnsi="Arial" w:cs="Arial"/>
          <w:i w:val="0"/>
          <w:sz w:val="22"/>
          <w:szCs w:val="22"/>
        </w:rPr>
      </w:pPr>
      <w:bookmarkStart w:id="13" w:name="_Toc1119761"/>
      <w:r>
        <w:rPr>
          <w:rFonts w:ascii="Arial" w:hAnsi="Arial"/>
          <w:i w:val="0"/>
          <w:sz w:val="22"/>
          <w:szCs w:val="22"/>
        </w:rPr>
        <w:t>2.3 Information concerning the activities presented for accreditation</w:t>
      </w:r>
      <w:bookmarkEnd w:id="13"/>
    </w:p>
    <w:p w14:paraId="23791BCF" w14:textId="77777777" w:rsidR="009A5EA5" w:rsidRDefault="009A5EA5" w:rsidP="009A5EA5">
      <w:pPr>
        <w:ind w:right="-14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839"/>
        <w:gridCol w:w="828"/>
      </w:tblGrid>
      <w:tr w:rsidR="00841885" w:rsidRPr="007B4DD3" w14:paraId="3791DB7F" w14:textId="77777777" w:rsidTr="000170B4">
        <w:tc>
          <w:tcPr>
            <w:tcW w:w="675" w:type="dxa"/>
            <w:tcBorders>
              <w:top w:val="nil"/>
              <w:left w:val="nil"/>
              <w:bottom w:val="nil"/>
              <w:right w:val="nil"/>
            </w:tcBorders>
          </w:tcPr>
          <w:p w14:paraId="782C9396" w14:textId="77777777" w:rsidR="00841885" w:rsidRPr="007B4DD3" w:rsidRDefault="00841885" w:rsidP="000170B4">
            <w:pPr>
              <w:spacing w:before="60" w:after="60"/>
              <w:ind w:right="-142"/>
              <w:jc w:val="center"/>
              <w:rPr>
                <w:rFonts w:ascii="Arial" w:hAnsi="Arial" w:cs="Arial"/>
              </w:rPr>
            </w:pPr>
            <w:r>
              <w:rPr>
                <w:rFonts w:ascii="Arial" w:hAnsi="Arial"/>
              </w:rPr>
              <w:t>2.3.1</w:t>
            </w:r>
          </w:p>
        </w:tc>
        <w:tc>
          <w:tcPr>
            <w:tcW w:w="7230" w:type="dxa"/>
            <w:tcBorders>
              <w:top w:val="nil"/>
              <w:left w:val="nil"/>
              <w:bottom w:val="single" w:sz="4" w:space="0" w:color="000000"/>
              <w:right w:val="nil"/>
            </w:tcBorders>
            <w:vAlign w:val="center"/>
          </w:tcPr>
          <w:p w14:paraId="6126D4F4" w14:textId="77777777" w:rsidR="00841885" w:rsidRPr="007B4DD3" w:rsidRDefault="00841885" w:rsidP="000170B4">
            <w:pPr>
              <w:spacing w:before="60" w:after="60"/>
              <w:jc w:val="both"/>
              <w:rPr>
                <w:rFonts w:ascii="Arial" w:hAnsi="Arial" w:cs="Arial"/>
              </w:rPr>
            </w:pPr>
            <w:r>
              <w:rPr>
                <w:rFonts w:ascii="Arial" w:hAnsi="Arial"/>
              </w:rPr>
              <w:t>Do access to premises/data and witnessing by the assessors of the activities presented for accreditation require particular conditions (specific clearance, vaccines, etc.)? If so, give details.</w:t>
            </w:r>
          </w:p>
        </w:tc>
        <w:tc>
          <w:tcPr>
            <w:tcW w:w="839" w:type="dxa"/>
            <w:tcBorders>
              <w:top w:val="nil"/>
              <w:left w:val="nil"/>
              <w:bottom w:val="single" w:sz="4" w:space="0" w:color="000000"/>
              <w:right w:val="nil"/>
            </w:tcBorders>
            <w:vAlign w:val="center"/>
          </w:tcPr>
          <w:p w14:paraId="29C49166" w14:textId="77777777" w:rsidR="00841885" w:rsidRPr="007B4DD3" w:rsidRDefault="004D6419" w:rsidP="0084188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841885"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Yes</w:t>
            </w:r>
          </w:p>
        </w:tc>
        <w:tc>
          <w:tcPr>
            <w:tcW w:w="828" w:type="dxa"/>
            <w:tcBorders>
              <w:top w:val="nil"/>
              <w:left w:val="nil"/>
              <w:bottom w:val="single" w:sz="4" w:space="0" w:color="000000"/>
              <w:right w:val="nil"/>
            </w:tcBorders>
            <w:vAlign w:val="center"/>
          </w:tcPr>
          <w:p w14:paraId="750ABA16" w14:textId="77777777" w:rsidR="00841885" w:rsidRPr="007B4DD3" w:rsidRDefault="004D6419" w:rsidP="0084188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841885"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No</w:t>
            </w:r>
          </w:p>
        </w:tc>
      </w:tr>
      <w:tr w:rsidR="00841885" w:rsidRPr="007B4DD3" w14:paraId="545EC551" w14:textId="77777777" w:rsidTr="00333F9D">
        <w:tc>
          <w:tcPr>
            <w:tcW w:w="675" w:type="dxa"/>
            <w:vMerge w:val="restart"/>
            <w:tcBorders>
              <w:top w:val="nil"/>
              <w:left w:val="nil"/>
              <w:bottom w:val="nil"/>
            </w:tcBorders>
          </w:tcPr>
          <w:p w14:paraId="719E7A90" w14:textId="77777777" w:rsidR="00841885" w:rsidRPr="007B4DD3" w:rsidRDefault="00841885" w:rsidP="00841885">
            <w:pPr>
              <w:ind w:right="-142"/>
              <w:rPr>
                <w:rFonts w:ascii="Arial" w:hAnsi="Arial" w:cs="Arial"/>
              </w:rPr>
            </w:pPr>
          </w:p>
        </w:tc>
        <w:tc>
          <w:tcPr>
            <w:tcW w:w="8897" w:type="dxa"/>
            <w:gridSpan w:val="3"/>
            <w:tcBorders>
              <w:bottom w:val="nil"/>
            </w:tcBorders>
          </w:tcPr>
          <w:p w14:paraId="67D0E7F0" w14:textId="77777777" w:rsidR="00841885" w:rsidRPr="007B4DD3" w:rsidRDefault="00841885" w:rsidP="00841885">
            <w:pPr>
              <w:ind w:right="-142"/>
              <w:rPr>
                <w:rFonts w:ascii="Arial" w:hAnsi="Arial" w:cs="Arial"/>
              </w:rPr>
            </w:pPr>
            <w:r>
              <w:rPr>
                <w:rFonts w:ascii="Arial" w:hAnsi="Arial"/>
                <w:i/>
                <w:u w:val="single"/>
              </w:rPr>
              <w:t>Comments</w:t>
            </w:r>
            <w:r>
              <w:rPr>
                <w:rFonts w:ascii="Arial" w:hAnsi="Arial"/>
              </w:rPr>
              <w:t>:</w:t>
            </w:r>
          </w:p>
        </w:tc>
      </w:tr>
      <w:tr w:rsidR="00841885" w:rsidRPr="007B4DD3" w14:paraId="65A838E1" w14:textId="77777777" w:rsidTr="00333F9D">
        <w:trPr>
          <w:trHeight w:val="978"/>
        </w:trPr>
        <w:tc>
          <w:tcPr>
            <w:tcW w:w="675" w:type="dxa"/>
            <w:vMerge/>
            <w:tcBorders>
              <w:top w:val="nil"/>
              <w:left w:val="nil"/>
              <w:bottom w:val="nil"/>
            </w:tcBorders>
          </w:tcPr>
          <w:p w14:paraId="52C49A2D" w14:textId="77777777" w:rsidR="00841885" w:rsidRPr="007B4DD3" w:rsidRDefault="00841885" w:rsidP="00841885">
            <w:pPr>
              <w:ind w:right="-142"/>
              <w:rPr>
                <w:rFonts w:ascii="Arial" w:hAnsi="Arial" w:cs="Arial"/>
              </w:rPr>
            </w:pPr>
          </w:p>
        </w:tc>
        <w:tc>
          <w:tcPr>
            <w:tcW w:w="8897" w:type="dxa"/>
            <w:gridSpan w:val="3"/>
            <w:tcBorders>
              <w:top w:val="nil"/>
            </w:tcBorders>
          </w:tcPr>
          <w:p w14:paraId="5B5BA3D0" w14:textId="77777777" w:rsidR="00841885" w:rsidRPr="007B4DD3" w:rsidRDefault="00841885" w:rsidP="00841885">
            <w:pPr>
              <w:ind w:right="-142"/>
              <w:rPr>
                <w:rFonts w:ascii="Arial" w:hAnsi="Arial" w:cs="Arial"/>
              </w:rPr>
            </w:pPr>
          </w:p>
        </w:tc>
      </w:tr>
    </w:tbl>
    <w:p w14:paraId="019AF32C" w14:textId="77777777" w:rsidR="009801FC" w:rsidRDefault="009801FC" w:rsidP="00841885">
      <w:pPr>
        <w:rPr>
          <w:rFonts w:ascii="Arial" w:hAnsi="Arial" w:cs="Arial"/>
        </w:rPr>
      </w:pPr>
    </w:p>
    <w:tbl>
      <w:tblPr>
        <w:tblW w:w="0" w:type="auto"/>
        <w:tblBorders>
          <w:insideH w:val="single" w:sz="4" w:space="0" w:color="000000"/>
        </w:tblBorders>
        <w:tblLook w:val="04A0" w:firstRow="1" w:lastRow="0" w:firstColumn="1" w:lastColumn="0" w:noHBand="0" w:noVBand="1"/>
      </w:tblPr>
      <w:tblGrid>
        <w:gridCol w:w="529"/>
        <w:gridCol w:w="8827"/>
      </w:tblGrid>
      <w:tr w:rsidR="009801FC" w14:paraId="7FD390F1" w14:textId="77777777" w:rsidTr="00C65E70">
        <w:tc>
          <w:tcPr>
            <w:tcW w:w="534" w:type="dxa"/>
          </w:tcPr>
          <w:p w14:paraId="306F93E3" w14:textId="77777777" w:rsidR="009801FC" w:rsidRPr="00C65E70" w:rsidRDefault="009801FC" w:rsidP="00C65E70">
            <w:pPr>
              <w:spacing w:before="60" w:after="60"/>
              <w:jc w:val="both"/>
              <w:rPr>
                <w:rFonts w:ascii="Arial" w:hAnsi="Arial" w:cs="Arial"/>
              </w:rPr>
            </w:pPr>
          </w:p>
        </w:tc>
        <w:tc>
          <w:tcPr>
            <w:tcW w:w="8962" w:type="dxa"/>
          </w:tcPr>
          <w:p w14:paraId="43892815" w14:textId="77777777" w:rsidR="009801FC" w:rsidRPr="00C65E70" w:rsidRDefault="009801FC" w:rsidP="00C65E70">
            <w:pPr>
              <w:spacing w:before="60" w:after="60"/>
              <w:jc w:val="both"/>
              <w:rPr>
                <w:rFonts w:ascii="Arial" w:hAnsi="Arial" w:cs="Arial"/>
                <w:i/>
              </w:rPr>
            </w:pPr>
          </w:p>
        </w:tc>
      </w:tr>
    </w:tbl>
    <w:p w14:paraId="726C77DE" w14:textId="77777777" w:rsidR="00841885" w:rsidRDefault="00841885" w:rsidP="00841885">
      <w:pPr>
        <w:ind w:right="-142"/>
        <w:rPr>
          <w:rFonts w:ascii="Arial" w:hAnsi="Arial" w:cs="Arial"/>
        </w:rPr>
      </w:pPr>
    </w:p>
    <w:p w14:paraId="463F657A" w14:textId="77777777" w:rsidR="00841885" w:rsidRDefault="00841885" w:rsidP="00A049D8">
      <w:pPr>
        <w:sectPr w:rsidR="00841885" w:rsidSect="00EE0660">
          <w:pgSz w:w="11906" w:h="16838"/>
          <w:pgMar w:top="1247" w:right="1133" w:bottom="1135" w:left="1417" w:header="708" w:footer="450" w:gutter="0"/>
          <w:cols w:space="708"/>
          <w:docGrid w:linePitch="360"/>
        </w:sectPr>
      </w:pPr>
    </w:p>
    <w:p w14:paraId="0924CD78" w14:textId="77777777" w:rsidR="009A5EA5" w:rsidRPr="00A435DC" w:rsidRDefault="009A5EA5" w:rsidP="0022192A">
      <w:pPr>
        <w:pStyle w:val="Titre1"/>
        <w:shd w:val="clear" w:color="auto" w:fill="D9D9D9"/>
        <w:spacing w:before="240"/>
      </w:pPr>
      <w:bookmarkStart w:id="14" w:name="_Toc1119762"/>
      <w:r>
        <w:lastRenderedPageBreak/>
        <w:t>Part 3: Functioning of the certification body</w:t>
      </w:r>
      <w:bookmarkEnd w:id="14"/>
    </w:p>
    <w:p w14:paraId="63EB2765" w14:textId="77777777" w:rsidR="00933469" w:rsidRPr="00A435DC" w:rsidRDefault="00933469" w:rsidP="009A5EA5">
      <w:pPr>
        <w:rPr>
          <w:rFonts w:ascii="Arial" w:hAnsi="Arial" w:cs="Arial"/>
        </w:rPr>
      </w:pPr>
    </w:p>
    <w:p w14:paraId="4F532D60" w14:textId="77777777" w:rsidR="00163776" w:rsidRPr="00A435DC" w:rsidRDefault="00933469" w:rsidP="003911AF">
      <w:pPr>
        <w:jc w:val="both"/>
        <w:rPr>
          <w:rFonts w:ascii="Arial" w:hAnsi="Arial" w:cs="Arial"/>
        </w:rPr>
      </w:pPr>
      <w:r>
        <w:rPr>
          <w:rFonts w:ascii="Arial" w:hAnsi="Arial"/>
        </w:rPr>
        <w:t xml:space="preserve">This part aims to </w:t>
      </w:r>
    </w:p>
    <w:p w14:paraId="450093FE" w14:textId="77777777" w:rsidR="00235EB3" w:rsidRPr="00A435DC" w:rsidRDefault="00A435DC" w:rsidP="003911AF">
      <w:pPr>
        <w:pStyle w:val="Paragraphedeliste"/>
        <w:numPr>
          <w:ilvl w:val="0"/>
          <w:numId w:val="11"/>
        </w:numPr>
        <w:spacing w:line="276" w:lineRule="auto"/>
        <w:jc w:val="both"/>
        <w:rPr>
          <w:rFonts w:ascii="Arial" w:hAnsi="Arial" w:cs="Arial"/>
        </w:rPr>
      </w:pPr>
      <w:r>
        <w:rPr>
          <w:rFonts w:ascii="Arial" w:hAnsi="Arial"/>
          <w:noProof/>
          <w:lang w:val="fr-FR" w:eastAsia="fr-FR"/>
        </w:rPr>
        <w:drawing>
          <wp:anchor distT="0" distB="0" distL="114300" distR="114300" simplePos="0" relativeHeight="251662336" behindDoc="0" locked="0" layoutInCell="1" allowOverlap="1" wp14:anchorId="361A049A" wp14:editId="1F2F4F0E">
            <wp:simplePos x="0" y="0"/>
            <wp:positionH relativeFrom="column">
              <wp:posOffset>-442595</wp:posOffset>
            </wp:positionH>
            <wp:positionV relativeFrom="paragraph">
              <wp:posOffset>46990</wp:posOffset>
            </wp:positionV>
            <wp:extent cx="323215" cy="314325"/>
            <wp:effectExtent l="19050" t="0" r="635" b="0"/>
            <wp:wrapSquare wrapText="bothSides"/>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Pr>
          <w:rFonts w:ascii="Arial" w:hAnsi="Arial"/>
        </w:rPr>
        <w:t xml:space="preserve">collate practical information for personalising the applicant's assessment; </w:t>
      </w:r>
    </w:p>
    <w:p w14:paraId="423A4221" w14:textId="77777777" w:rsidR="00163776" w:rsidRDefault="00163776" w:rsidP="00A435DC">
      <w:pPr>
        <w:pStyle w:val="Paragraphedeliste"/>
        <w:numPr>
          <w:ilvl w:val="0"/>
          <w:numId w:val="11"/>
        </w:numPr>
        <w:spacing w:after="240" w:line="276" w:lineRule="auto"/>
        <w:ind w:left="714" w:hanging="357"/>
        <w:contextualSpacing w:val="0"/>
        <w:jc w:val="both"/>
        <w:rPr>
          <w:rFonts w:ascii="Arial" w:hAnsi="Arial" w:cs="Arial"/>
        </w:rPr>
      </w:pPr>
      <w:r>
        <w:rPr>
          <w:rFonts w:ascii="Arial" w:hAnsi="Arial"/>
        </w:rPr>
        <w:t>check that the accreditation requirements are taken into account in the way the body operates, and that the body is capable of demonstrating this.</w:t>
      </w: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hemeFill="accent2" w:themeFillTint="33"/>
        <w:tblLook w:val="04A0" w:firstRow="1" w:lastRow="0" w:firstColumn="1" w:lastColumn="0" w:noHBand="0" w:noVBand="1"/>
      </w:tblPr>
      <w:tblGrid>
        <w:gridCol w:w="9340"/>
      </w:tblGrid>
      <w:tr w:rsidR="00C416CE" w14:paraId="5220EB83" w14:textId="77777777" w:rsidTr="00A435DC">
        <w:tc>
          <w:tcPr>
            <w:tcW w:w="9496" w:type="dxa"/>
            <w:shd w:val="clear" w:color="auto" w:fill="F2DBDB" w:themeFill="accent2" w:themeFillTint="33"/>
          </w:tcPr>
          <w:p w14:paraId="5007B112" w14:textId="77777777" w:rsidR="00C416CE" w:rsidRPr="00C65E70" w:rsidRDefault="00C416CE" w:rsidP="00C65E70">
            <w:pPr>
              <w:spacing w:before="60" w:after="60" w:line="276" w:lineRule="auto"/>
              <w:jc w:val="both"/>
              <w:rPr>
                <w:rFonts w:ascii="Arial" w:hAnsi="Arial" w:cs="Arial"/>
                <w:i/>
              </w:rPr>
            </w:pPr>
            <w:r>
              <w:rPr>
                <w:rFonts w:ascii="Arial" w:hAnsi="Arial"/>
                <w:i/>
              </w:rPr>
              <w:t xml:space="preserve">In the case of an </w:t>
            </w:r>
            <w:r>
              <w:rPr>
                <w:rFonts w:ascii="Arial" w:hAnsi="Arial"/>
                <w:b/>
                <w:i/>
              </w:rPr>
              <w:t>extension application</w:t>
            </w:r>
            <w:r>
              <w:rPr>
                <w:rFonts w:ascii="Arial" w:hAnsi="Arial"/>
                <w:i/>
              </w:rPr>
              <w:t>, the applicant will update the answers if they differ from those provided for the previous application.</w:t>
            </w:r>
          </w:p>
        </w:tc>
      </w:tr>
    </w:tbl>
    <w:p w14:paraId="53F7D09D" w14:textId="77777777" w:rsidR="00046911" w:rsidRPr="00235EB3" w:rsidRDefault="00163776" w:rsidP="00A435DC">
      <w:pPr>
        <w:pStyle w:val="Titre2"/>
        <w:rPr>
          <w:rFonts w:ascii="Arial" w:hAnsi="Arial" w:cs="Arial"/>
          <w:i w:val="0"/>
          <w:sz w:val="22"/>
          <w:szCs w:val="22"/>
        </w:rPr>
      </w:pPr>
      <w:bookmarkStart w:id="15" w:name="_3.1_Organisation"/>
      <w:bookmarkStart w:id="16" w:name="_Toc1119763"/>
      <w:bookmarkEnd w:id="15"/>
      <w:r>
        <w:rPr>
          <w:rFonts w:ascii="Arial" w:hAnsi="Arial"/>
          <w:i w:val="0"/>
          <w:sz w:val="22"/>
          <w:szCs w:val="22"/>
        </w:rPr>
        <w:t>3.1 Organisation</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6902"/>
        <w:gridCol w:w="939"/>
        <w:gridCol w:w="841"/>
      </w:tblGrid>
      <w:tr w:rsidR="002E3095" w:rsidRPr="007B4DD3" w14:paraId="564ED2A5" w14:textId="77777777" w:rsidTr="005077C2">
        <w:tc>
          <w:tcPr>
            <w:tcW w:w="675" w:type="dxa"/>
            <w:tcBorders>
              <w:top w:val="nil"/>
              <w:left w:val="nil"/>
              <w:bottom w:val="nil"/>
              <w:right w:val="nil"/>
            </w:tcBorders>
          </w:tcPr>
          <w:p w14:paraId="650AF093" w14:textId="77777777" w:rsidR="002E3095" w:rsidRPr="00B75C96" w:rsidRDefault="002E3095" w:rsidP="002E3095">
            <w:pPr>
              <w:spacing w:before="120" w:after="60"/>
              <w:ind w:right="-142"/>
              <w:jc w:val="center"/>
              <w:rPr>
                <w:rFonts w:ascii="Arial" w:hAnsi="Arial" w:cs="Arial"/>
                <w:sz w:val="20"/>
                <w:szCs w:val="20"/>
              </w:rPr>
            </w:pPr>
            <w:r>
              <w:rPr>
                <w:rFonts w:ascii="Arial" w:hAnsi="Arial"/>
                <w:sz w:val="20"/>
                <w:szCs w:val="20"/>
              </w:rPr>
              <w:t>3.1.1</w:t>
            </w:r>
          </w:p>
        </w:tc>
        <w:tc>
          <w:tcPr>
            <w:tcW w:w="7093" w:type="dxa"/>
            <w:tcBorders>
              <w:top w:val="nil"/>
              <w:left w:val="nil"/>
              <w:bottom w:val="nil"/>
              <w:right w:val="nil"/>
            </w:tcBorders>
            <w:vAlign w:val="center"/>
          </w:tcPr>
          <w:p w14:paraId="6FBC1390" w14:textId="77777777" w:rsidR="002E3095" w:rsidRDefault="004259BB" w:rsidP="0022192A">
            <w:pPr>
              <w:spacing w:before="120" w:after="60"/>
              <w:jc w:val="both"/>
              <w:rPr>
                <w:rFonts w:ascii="Arial" w:hAnsi="Arial" w:cs="Arial"/>
              </w:rPr>
            </w:pPr>
            <w:r>
              <w:rPr>
                <w:rFonts w:ascii="Arial" w:hAnsi="Arial"/>
              </w:rPr>
              <w:t xml:space="preserve">Does the body have a common management system for all the activities and sites presented for accreditation?  </w:t>
            </w:r>
          </w:p>
          <w:p w14:paraId="1D476530" w14:textId="77777777" w:rsidR="005634AC" w:rsidRPr="007B4DD3" w:rsidRDefault="005634AC" w:rsidP="0022192A">
            <w:pPr>
              <w:spacing w:before="60" w:after="60"/>
              <w:rPr>
                <w:rFonts w:ascii="Arial" w:hAnsi="Arial" w:cs="Arial"/>
              </w:rPr>
            </w:pPr>
            <w:r>
              <w:rPr>
                <w:rFonts w:ascii="Arial" w:hAnsi="Arial"/>
              </w:rPr>
              <w:t>If not, give details:</w:t>
            </w:r>
          </w:p>
        </w:tc>
        <w:tc>
          <w:tcPr>
            <w:tcW w:w="951" w:type="dxa"/>
            <w:tcBorders>
              <w:top w:val="nil"/>
              <w:left w:val="nil"/>
              <w:bottom w:val="nil"/>
              <w:right w:val="nil"/>
            </w:tcBorders>
          </w:tcPr>
          <w:p w14:paraId="5701AF3D" w14:textId="77777777" w:rsidR="002E3095" w:rsidRPr="007B4DD3" w:rsidRDefault="004D6419" w:rsidP="002E309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2E3095"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Yes</w:t>
            </w:r>
          </w:p>
        </w:tc>
        <w:tc>
          <w:tcPr>
            <w:tcW w:w="853" w:type="dxa"/>
            <w:tcBorders>
              <w:top w:val="nil"/>
              <w:left w:val="nil"/>
              <w:bottom w:val="nil"/>
              <w:right w:val="nil"/>
            </w:tcBorders>
          </w:tcPr>
          <w:p w14:paraId="76AC97F7" w14:textId="77777777" w:rsidR="002E3095" w:rsidRPr="007B4DD3" w:rsidRDefault="004D6419" w:rsidP="002E309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2E3095"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No</w:t>
            </w:r>
          </w:p>
        </w:tc>
      </w:tr>
      <w:tr w:rsidR="002E3095" w:rsidRPr="007B4DD3" w14:paraId="684256E7" w14:textId="77777777" w:rsidTr="00BA5220">
        <w:tc>
          <w:tcPr>
            <w:tcW w:w="675" w:type="dxa"/>
            <w:vMerge w:val="restart"/>
            <w:tcBorders>
              <w:top w:val="nil"/>
              <w:left w:val="nil"/>
              <w:bottom w:val="nil"/>
            </w:tcBorders>
          </w:tcPr>
          <w:p w14:paraId="28F3DDC8" w14:textId="77777777" w:rsidR="002E3095" w:rsidRPr="007B4DD3" w:rsidRDefault="002E3095" w:rsidP="002E3095">
            <w:pPr>
              <w:ind w:right="-142"/>
              <w:rPr>
                <w:rFonts w:ascii="Arial" w:hAnsi="Arial" w:cs="Arial"/>
              </w:rPr>
            </w:pPr>
          </w:p>
        </w:tc>
        <w:tc>
          <w:tcPr>
            <w:tcW w:w="8897" w:type="dxa"/>
            <w:gridSpan w:val="3"/>
            <w:tcBorders>
              <w:bottom w:val="nil"/>
            </w:tcBorders>
          </w:tcPr>
          <w:p w14:paraId="2E901354" w14:textId="77777777" w:rsidR="002E3095" w:rsidRPr="007B4DD3" w:rsidRDefault="002E3095" w:rsidP="002E3095">
            <w:pPr>
              <w:ind w:right="-142"/>
              <w:rPr>
                <w:rFonts w:ascii="Arial" w:hAnsi="Arial" w:cs="Arial"/>
              </w:rPr>
            </w:pPr>
            <w:r>
              <w:rPr>
                <w:rFonts w:ascii="Arial" w:hAnsi="Arial"/>
                <w:i/>
                <w:u w:val="single"/>
              </w:rPr>
              <w:t>Comments</w:t>
            </w:r>
            <w:r>
              <w:rPr>
                <w:rFonts w:ascii="Arial" w:hAnsi="Arial"/>
              </w:rPr>
              <w:t>:</w:t>
            </w:r>
          </w:p>
        </w:tc>
      </w:tr>
      <w:tr w:rsidR="002E3095" w:rsidRPr="007B4DD3" w14:paraId="63EF2729" w14:textId="77777777" w:rsidTr="00BA5220">
        <w:trPr>
          <w:trHeight w:val="1058"/>
        </w:trPr>
        <w:tc>
          <w:tcPr>
            <w:tcW w:w="675" w:type="dxa"/>
            <w:vMerge/>
            <w:tcBorders>
              <w:top w:val="nil"/>
              <w:left w:val="nil"/>
              <w:bottom w:val="nil"/>
            </w:tcBorders>
          </w:tcPr>
          <w:p w14:paraId="540CD081" w14:textId="77777777" w:rsidR="002E3095" w:rsidRPr="007B4DD3" w:rsidRDefault="002E3095" w:rsidP="002E3095">
            <w:pPr>
              <w:ind w:right="-142"/>
              <w:rPr>
                <w:rFonts w:ascii="Arial" w:hAnsi="Arial" w:cs="Arial"/>
              </w:rPr>
            </w:pPr>
          </w:p>
        </w:tc>
        <w:tc>
          <w:tcPr>
            <w:tcW w:w="8897" w:type="dxa"/>
            <w:gridSpan w:val="3"/>
            <w:tcBorders>
              <w:top w:val="nil"/>
            </w:tcBorders>
          </w:tcPr>
          <w:p w14:paraId="0AA7D6FC" w14:textId="77777777" w:rsidR="002E3095" w:rsidRPr="007B4DD3" w:rsidRDefault="002E3095" w:rsidP="002E3095">
            <w:pPr>
              <w:ind w:right="-142"/>
              <w:rPr>
                <w:rFonts w:ascii="Arial" w:hAnsi="Arial" w:cs="Arial"/>
              </w:rPr>
            </w:pPr>
          </w:p>
        </w:tc>
      </w:tr>
    </w:tbl>
    <w:p w14:paraId="68BE30C6" w14:textId="77777777" w:rsidR="002E3095" w:rsidRDefault="002E3095" w:rsidP="008F2E0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6897"/>
        <w:gridCol w:w="979"/>
        <w:gridCol w:w="806"/>
      </w:tblGrid>
      <w:tr w:rsidR="005077C2" w:rsidRPr="007B4DD3" w14:paraId="18986A20" w14:textId="77777777" w:rsidTr="00E83C07">
        <w:tc>
          <w:tcPr>
            <w:tcW w:w="675" w:type="dxa"/>
            <w:tcBorders>
              <w:top w:val="nil"/>
              <w:left w:val="nil"/>
              <w:bottom w:val="nil"/>
              <w:right w:val="nil"/>
            </w:tcBorders>
          </w:tcPr>
          <w:p w14:paraId="636216CF" w14:textId="77777777" w:rsidR="005077C2" w:rsidRPr="00B75C96" w:rsidRDefault="005077C2" w:rsidP="00BA5220">
            <w:pPr>
              <w:spacing w:before="60" w:after="60"/>
              <w:ind w:right="-142"/>
              <w:jc w:val="center"/>
              <w:rPr>
                <w:rFonts w:ascii="Arial" w:hAnsi="Arial" w:cs="Arial"/>
                <w:sz w:val="20"/>
                <w:szCs w:val="20"/>
              </w:rPr>
            </w:pPr>
            <w:r>
              <w:rPr>
                <w:rFonts w:ascii="Arial" w:hAnsi="Arial"/>
                <w:sz w:val="20"/>
                <w:szCs w:val="20"/>
              </w:rPr>
              <w:t>3.1.2</w:t>
            </w:r>
          </w:p>
        </w:tc>
        <w:tc>
          <w:tcPr>
            <w:tcW w:w="7088" w:type="dxa"/>
            <w:tcBorders>
              <w:top w:val="nil"/>
              <w:left w:val="nil"/>
              <w:bottom w:val="nil"/>
              <w:right w:val="nil"/>
            </w:tcBorders>
            <w:vAlign w:val="center"/>
          </w:tcPr>
          <w:p w14:paraId="4511FF35" w14:textId="77777777" w:rsidR="005077C2" w:rsidRDefault="00E83C07" w:rsidP="00E83C07">
            <w:pPr>
              <w:spacing w:before="60" w:after="60"/>
              <w:jc w:val="both"/>
              <w:rPr>
                <w:rFonts w:ascii="Arial" w:hAnsi="Arial" w:cs="Arial"/>
              </w:rPr>
            </w:pPr>
            <w:r>
              <w:rPr>
                <w:rFonts w:ascii="Arial" w:hAnsi="Arial"/>
              </w:rPr>
              <w:t>Are certain operations associated with the activities presented for accreditation conducted on sites other than those listed in 2.1</w:t>
            </w:r>
            <w:r w:rsidR="004E4861">
              <w:rPr>
                <w:rStyle w:val="Appelnotedebasdep"/>
                <w:rFonts w:ascii="Arial" w:hAnsi="Arial" w:cs="Arial"/>
              </w:rPr>
              <w:footnoteReference w:id="14"/>
            </w:r>
            <w:r>
              <w:rPr>
                <w:rFonts w:ascii="Arial" w:hAnsi="Arial"/>
              </w:rPr>
              <w:t>?</w:t>
            </w:r>
          </w:p>
          <w:p w14:paraId="5E785F55" w14:textId="77777777" w:rsidR="005077C2" w:rsidRPr="007B4DD3" w:rsidRDefault="002845EF" w:rsidP="00772AB7">
            <w:pPr>
              <w:spacing w:before="60" w:after="120"/>
              <w:jc w:val="both"/>
              <w:rPr>
                <w:rFonts w:ascii="Arial" w:hAnsi="Arial" w:cs="Arial"/>
              </w:rPr>
            </w:pPr>
            <w:r>
              <w:rPr>
                <w:rFonts w:ascii="Arial" w:hAnsi="Arial"/>
              </w:rPr>
              <w:t>If so, give details in the table below, in which examples of operations are given:</w:t>
            </w:r>
          </w:p>
        </w:tc>
        <w:tc>
          <w:tcPr>
            <w:tcW w:w="992" w:type="dxa"/>
            <w:tcBorders>
              <w:top w:val="nil"/>
              <w:left w:val="nil"/>
              <w:bottom w:val="nil"/>
              <w:right w:val="nil"/>
            </w:tcBorders>
          </w:tcPr>
          <w:p w14:paraId="4AEE19DE" w14:textId="77777777" w:rsidR="005077C2" w:rsidRPr="007B4DD3" w:rsidRDefault="004D6419" w:rsidP="005077C2">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5077C2"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Yes</w:t>
            </w:r>
          </w:p>
        </w:tc>
        <w:tc>
          <w:tcPr>
            <w:tcW w:w="817" w:type="dxa"/>
            <w:tcBorders>
              <w:top w:val="nil"/>
              <w:left w:val="nil"/>
              <w:bottom w:val="nil"/>
              <w:right w:val="nil"/>
            </w:tcBorders>
          </w:tcPr>
          <w:p w14:paraId="2B633942" w14:textId="77777777" w:rsidR="005077C2" w:rsidRPr="007B4DD3" w:rsidRDefault="004D6419" w:rsidP="005077C2">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5077C2"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No</w:t>
            </w:r>
          </w:p>
        </w:tc>
      </w:tr>
    </w:tbl>
    <w:tbl>
      <w:tblPr>
        <w:tblStyle w:val="Grilledutableau"/>
        <w:tblW w:w="10044" w:type="dxa"/>
        <w:jc w:val="center"/>
        <w:tblLook w:val="04A0" w:firstRow="1" w:lastRow="0" w:firstColumn="1" w:lastColumn="0" w:noHBand="0" w:noVBand="1"/>
      </w:tblPr>
      <w:tblGrid>
        <w:gridCol w:w="2672"/>
        <w:gridCol w:w="1412"/>
        <w:gridCol w:w="2268"/>
        <w:gridCol w:w="1488"/>
        <w:gridCol w:w="2204"/>
      </w:tblGrid>
      <w:tr w:rsidR="0073781C" w:rsidRPr="00A22AF4" w14:paraId="5D2DFCBD" w14:textId="77777777" w:rsidTr="00A22AF4">
        <w:trPr>
          <w:jc w:val="center"/>
        </w:trPr>
        <w:tc>
          <w:tcPr>
            <w:tcW w:w="0" w:type="auto"/>
            <w:vMerge w:val="restart"/>
            <w:vAlign w:val="center"/>
          </w:tcPr>
          <w:p w14:paraId="2A2C1C9A" w14:textId="77777777" w:rsidR="0073781C" w:rsidRPr="00A22AF4" w:rsidRDefault="0073781C" w:rsidP="0015411C">
            <w:pPr>
              <w:jc w:val="center"/>
              <w:rPr>
                <w:rFonts w:ascii="Arial" w:hAnsi="Arial" w:cs="Arial"/>
                <w:i/>
              </w:rPr>
            </w:pPr>
            <w:r>
              <w:rPr>
                <w:rFonts w:ascii="Arial" w:hAnsi="Arial"/>
                <w:i/>
              </w:rPr>
              <w:t>Operation</w:t>
            </w:r>
          </w:p>
        </w:tc>
        <w:tc>
          <w:tcPr>
            <w:tcW w:w="1412" w:type="dxa"/>
            <w:vMerge w:val="restart"/>
            <w:vAlign w:val="center"/>
          </w:tcPr>
          <w:p w14:paraId="795204A7" w14:textId="77777777" w:rsidR="0073781C" w:rsidRPr="00A22AF4" w:rsidRDefault="0073781C" w:rsidP="0015411C">
            <w:pPr>
              <w:jc w:val="center"/>
              <w:rPr>
                <w:rFonts w:ascii="Arial" w:hAnsi="Arial" w:cs="Arial"/>
                <w:i/>
              </w:rPr>
            </w:pPr>
            <w:r>
              <w:rPr>
                <w:rFonts w:ascii="Arial" w:hAnsi="Arial"/>
                <w:i/>
              </w:rPr>
              <w:t>Conducted by the applicant (cited in 1.1)</w:t>
            </w:r>
          </w:p>
        </w:tc>
        <w:tc>
          <w:tcPr>
            <w:tcW w:w="3732" w:type="dxa"/>
            <w:gridSpan w:val="2"/>
            <w:vAlign w:val="center"/>
          </w:tcPr>
          <w:p w14:paraId="5A896A29" w14:textId="77777777" w:rsidR="0073781C" w:rsidRPr="00A22AF4" w:rsidRDefault="0073781C" w:rsidP="0073781C">
            <w:pPr>
              <w:jc w:val="center"/>
              <w:rPr>
                <w:rFonts w:ascii="Arial" w:hAnsi="Arial" w:cs="Arial"/>
                <w:i/>
              </w:rPr>
            </w:pPr>
            <w:r>
              <w:rPr>
                <w:rFonts w:ascii="Arial" w:hAnsi="Arial"/>
                <w:i/>
              </w:rPr>
              <w:t>Conducted by another legal entity</w:t>
            </w:r>
          </w:p>
        </w:tc>
        <w:tc>
          <w:tcPr>
            <w:tcW w:w="2204" w:type="dxa"/>
            <w:vMerge w:val="restart"/>
            <w:vAlign w:val="center"/>
          </w:tcPr>
          <w:p w14:paraId="64BA8B85" w14:textId="77777777" w:rsidR="0073781C" w:rsidRPr="00A22AF4" w:rsidRDefault="0073781C" w:rsidP="0073781C">
            <w:pPr>
              <w:jc w:val="center"/>
              <w:rPr>
                <w:rFonts w:ascii="Arial" w:hAnsi="Arial" w:cs="Arial"/>
                <w:i/>
              </w:rPr>
            </w:pPr>
            <w:r>
              <w:rPr>
                <w:rFonts w:ascii="Arial" w:hAnsi="Arial"/>
                <w:i/>
              </w:rPr>
              <w:t>Address of operation</w:t>
            </w:r>
          </w:p>
          <w:p w14:paraId="63876B58" w14:textId="77777777" w:rsidR="0073781C" w:rsidRPr="00A22AF4" w:rsidRDefault="0073781C" w:rsidP="0073781C">
            <w:pPr>
              <w:ind w:left="-108"/>
              <w:jc w:val="center"/>
              <w:rPr>
                <w:rFonts w:ascii="Arial" w:hAnsi="Arial" w:cs="Arial"/>
                <w:i/>
              </w:rPr>
            </w:pPr>
            <w:r>
              <w:rPr>
                <w:rFonts w:ascii="Arial" w:hAnsi="Arial"/>
                <w:i/>
              </w:rPr>
              <w:t>(if different from the address stated in 1.2)</w:t>
            </w:r>
          </w:p>
        </w:tc>
      </w:tr>
      <w:tr w:rsidR="0073781C" w:rsidRPr="00A22AF4" w14:paraId="5D919D8B" w14:textId="77777777" w:rsidTr="00A22AF4">
        <w:trPr>
          <w:jc w:val="center"/>
        </w:trPr>
        <w:tc>
          <w:tcPr>
            <w:tcW w:w="0" w:type="auto"/>
            <w:vMerge/>
          </w:tcPr>
          <w:p w14:paraId="4845BC78" w14:textId="77777777" w:rsidR="0073781C" w:rsidRPr="00A22AF4" w:rsidRDefault="0073781C" w:rsidP="00E83C07">
            <w:pPr>
              <w:rPr>
                <w:rFonts w:ascii="Arial" w:hAnsi="Arial" w:cs="Arial"/>
                <w:i/>
              </w:rPr>
            </w:pPr>
          </w:p>
        </w:tc>
        <w:tc>
          <w:tcPr>
            <w:tcW w:w="1412" w:type="dxa"/>
            <w:vMerge/>
          </w:tcPr>
          <w:p w14:paraId="365C3152" w14:textId="77777777" w:rsidR="0073781C" w:rsidRPr="00A22AF4" w:rsidRDefault="0073781C" w:rsidP="00E83C07">
            <w:pPr>
              <w:rPr>
                <w:rFonts w:ascii="Arial" w:hAnsi="Arial" w:cs="Arial"/>
                <w:i/>
              </w:rPr>
            </w:pPr>
          </w:p>
        </w:tc>
        <w:tc>
          <w:tcPr>
            <w:tcW w:w="2268" w:type="dxa"/>
            <w:vAlign w:val="center"/>
          </w:tcPr>
          <w:p w14:paraId="09DCD595" w14:textId="77777777" w:rsidR="0073781C" w:rsidRPr="00A22AF4" w:rsidRDefault="0073781C" w:rsidP="0073781C">
            <w:pPr>
              <w:jc w:val="center"/>
              <w:rPr>
                <w:rFonts w:ascii="Arial" w:hAnsi="Arial" w:cs="Arial"/>
                <w:i/>
              </w:rPr>
            </w:pPr>
            <w:r>
              <w:rPr>
                <w:rFonts w:ascii="Arial" w:hAnsi="Arial"/>
                <w:i/>
              </w:rPr>
              <w:t>Entity name</w:t>
            </w:r>
          </w:p>
        </w:tc>
        <w:tc>
          <w:tcPr>
            <w:tcW w:w="1464" w:type="dxa"/>
            <w:vAlign w:val="center"/>
          </w:tcPr>
          <w:p w14:paraId="77FA70D8" w14:textId="77777777" w:rsidR="0073781C" w:rsidRPr="00A22AF4" w:rsidRDefault="0073781C" w:rsidP="0073781C">
            <w:pPr>
              <w:jc w:val="center"/>
              <w:rPr>
                <w:rFonts w:ascii="Arial" w:hAnsi="Arial" w:cs="Arial"/>
                <w:i/>
              </w:rPr>
            </w:pPr>
            <w:r>
              <w:rPr>
                <w:rFonts w:ascii="Arial" w:hAnsi="Arial"/>
                <w:i/>
              </w:rPr>
              <w:t>Accreditation No. (if any)</w:t>
            </w:r>
          </w:p>
        </w:tc>
        <w:tc>
          <w:tcPr>
            <w:tcW w:w="2204" w:type="dxa"/>
            <w:vMerge/>
          </w:tcPr>
          <w:p w14:paraId="5DC805C1" w14:textId="77777777" w:rsidR="0073781C" w:rsidRPr="00A22AF4" w:rsidRDefault="0073781C" w:rsidP="00E83C07">
            <w:pPr>
              <w:rPr>
                <w:rFonts w:ascii="Arial" w:hAnsi="Arial" w:cs="Arial"/>
              </w:rPr>
            </w:pPr>
          </w:p>
        </w:tc>
      </w:tr>
      <w:tr w:rsidR="00E83C07" w:rsidRPr="00A22AF4" w14:paraId="459713AA" w14:textId="77777777" w:rsidTr="00A22AF4">
        <w:trPr>
          <w:jc w:val="center"/>
        </w:trPr>
        <w:tc>
          <w:tcPr>
            <w:tcW w:w="0" w:type="auto"/>
          </w:tcPr>
          <w:p w14:paraId="3655D4EF" w14:textId="77777777" w:rsidR="00E83C07" w:rsidRPr="00A22AF4" w:rsidRDefault="0015411C" w:rsidP="0073781C">
            <w:pPr>
              <w:jc w:val="both"/>
              <w:rPr>
                <w:rFonts w:ascii="Arial" w:hAnsi="Arial" w:cs="Arial"/>
              </w:rPr>
            </w:pPr>
            <w:r>
              <w:rPr>
                <w:rFonts w:ascii="Arial" w:hAnsi="Arial"/>
              </w:rPr>
              <w:t xml:space="preserve">Personnel management </w:t>
            </w:r>
            <w:r>
              <w:rPr>
                <w:rFonts w:ascii="Arial" w:hAnsi="Arial"/>
                <w:sz w:val="20"/>
                <w:szCs w:val="20"/>
              </w:rPr>
              <w:t>(training, qualification)</w:t>
            </w:r>
          </w:p>
        </w:tc>
        <w:tc>
          <w:tcPr>
            <w:tcW w:w="1412" w:type="dxa"/>
            <w:vAlign w:val="center"/>
          </w:tcPr>
          <w:p w14:paraId="15D69CD5" w14:textId="77777777" w:rsidR="00E83C07" w:rsidRPr="00A22AF4" w:rsidRDefault="00E83C07" w:rsidP="0073781C">
            <w:pPr>
              <w:jc w:val="center"/>
              <w:rPr>
                <w:rFonts w:ascii="Arial" w:hAnsi="Arial" w:cs="Arial"/>
              </w:rPr>
            </w:pPr>
          </w:p>
        </w:tc>
        <w:tc>
          <w:tcPr>
            <w:tcW w:w="2268" w:type="dxa"/>
            <w:vAlign w:val="center"/>
          </w:tcPr>
          <w:p w14:paraId="654B6035" w14:textId="77777777" w:rsidR="00E83C07" w:rsidRPr="00A22AF4" w:rsidRDefault="00E83C07" w:rsidP="0073781C">
            <w:pPr>
              <w:jc w:val="center"/>
              <w:rPr>
                <w:rFonts w:ascii="Arial" w:hAnsi="Arial" w:cs="Arial"/>
              </w:rPr>
            </w:pPr>
          </w:p>
        </w:tc>
        <w:tc>
          <w:tcPr>
            <w:tcW w:w="1464" w:type="dxa"/>
            <w:vAlign w:val="center"/>
          </w:tcPr>
          <w:p w14:paraId="17B6C060" w14:textId="77777777" w:rsidR="00E83C07" w:rsidRPr="00A22AF4" w:rsidRDefault="00E83C07" w:rsidP="0073781C">
            <w:pPr>
              <w:jc w:val="center"/>
              <w:rPr>
                <w:rFonts w:ascii="Arial" w:hAnsi="Arial" w:cs="Arial"/>
              </w:rPr>
            </w:pPr>
          </w:p>
        </w:tc>
        <w:tc>
          <w:tcPr>
            <w:tcW w:w="2204" w:type="dxa"/>
            <w:vAlign w:val="center"/>
          </w:tcPr>
          <w:p w14:paraId="58FEE4A9" w14:textId="77777777" w:rsidR="00E83C07" w:rsidRPr="00A22AF4" w:rsidRDefault="00E83C07" w:rsidP="0073781C">
            <w:pPr>
              <w:jc w:val="center"/>
              <w:rPr>
                <w:rFonts w:ascii="Arial" w:hAnsi="Arial" w:cs="Arial"/>
              </w:rPr>
            </w:pPr>
          </w:p>
        </w:tc>
      </w:tr>
      <w:tr w:rsidR="00E83C07" w:rsidRPr="00A22AF4" w14:paraId="62AF8D19" w14:textId="77777777" w:rsidTr="00A22AF4">
        <w:trPr>
          <w:jc w:val="center"/>
        </w:trPr>
        <w:tc>
          <w:tcPr>
            <w:tcW w:w="0" w:type="auto"/>
          </w:tcPr>
          <w:p w14:paraId="4FDA4CA7" w14:textId="77777777" w:rsidR="00E83C07" w:rsidRPr="00A22AF4" w:rsidRDefault="0073781C" w:rsidP="0073781C">
            <w:pPr>
              <w:jc w:val="both"/>
              <w:rPr>
                <w:rFonts w:ascii="Arial" w:hAnsi="Arial" w:cs="Arial"/>
              </w:rPr>
            </w:pPr>
            <w:r>
              <w:rPr>
                <w:rFonts w:ascii="Arial" w:hAnsi="Arial"/>
              </w:rPr>
              <w:t xml:space="preserve">Equipment management </w:t>
            </w:r>
            <w:r>
              <w:rPr>
                <w:rFonts w:ascii="Arial" w:hAnsi="Arial"/>
                <w:sz w:val="20"/>
                <w:szCs w:val="20"/>
              </w:rPr>
              <w:t>(purchasing, calibration, in-service verification, etc.)</w:t>
            </w:r>
          </w:p>
        </w:tc>
        <w:tc>
          <w:tcPr>
            <w:tcW w:w="1412" w:type="dxa"/>
            <w:vAlign w:val="center"/>
          </w:tcPr>
          <w:p w14:paraId="04BB9217" w14:textId="77777777" w:rsidR="00E83C07" w:rsidRPr="00A22AF4" w:rsidRDefault="00E83C07" w:rsidP="0073781C">
            <w:pPr>
              <w:jc w:val="center"/>
              <w:rPr>
                <w:rFonts w:ascii="Arial" w:hAnsi="Arial" w:cs="Arial"/>
              </w:rPr>
            </w:pPr>
          </w:p>
        </w:tc>
        <w:tc>
          <w:tcPr>
            <w:tcW w:w="2268" w:type="dxa"/>
            <w:vAlign w:val="center"/>
          </w:tcPr>
          <w:p w14:paraId="2AE033A7" w14:textId="77777777" w:rsidR="00E83C07" w:rsidRPr="00A22AF4" w:rsidRDefault="00E83C07" w:rsidP="0073781C">
            <w:pPr>
              <w:jc w:val="center"/>
              <w:rPr>
                <w:rFonts w:ascii="Arial" w:hAnsi="Arial" w:cs="Arial"/>
              </w:rPr>
            </w:pPr>
          </w:p>
        </w:tc>
        <w:tc>
          <w:tcPr>
            <w:tcW w:w="1464" w:type="dxa"/>
            <w:vAlign w:val="center"/>
          </w:tcPr>
          <w:p w14:paraId="762A6974" w14:textId="77777777" w:rsidR="00E83C07" w:rsidRPr="00A22AF4" w:rsidRDefault="00E83C07" w:rsidP="0073781C">
            <w:pPr>
              <w:jc w:val="center"/>
              <w:rPr>
                <w:rFonts w:ascii="Arial" w:hAnsi="Arial" w:cs="Arial"/>
              </w:rPr>
            </w:pPr>
          </w:p>
        </w:tc>
        <w:tc>
          <w:tcPr>
            <w:tcW w:w="2204" w:type="dxa"/>
            <w:vAlign w:val="center"/>
          </w:tcPr>
          <w:p w14:paraId="541C7489" w14:textId="77777777" w:rsidR="00E83C07" w:rsidRPr="00A22AF4" w:rsidRDefault="00E83C07" w:rsidP="0073781C">
            <w:pPr>
              <w:jc w:val="center"/>
              <w:rPr>
                <w:rFonts w:ascii="Arial" w:hAnsi="Arial" w:cs="Arial"/>
              </w:rPr>
            </w:pPr>
          </w:p>
        </w:tc>
      </w:tr>
      <w:tr w:rsidR="00E83C07" w:rsidRPr="00A22AF4" w14:paraId="39ACE3ED" w14:textId="77777777" w:rsidTr="00A22AF4">
        <w:trPr>
          <w:jc w:val="center"/>
        </w:trPr>
        <w:tc>
          <w:tcPr>
            <w:tcW w:w="0" w:type="auto"/>
          </w:tcPr>
          <w:p w14:paraId="03C4F66A" w14:textId="77777777" w:rsidR="00E83C07" w:rsidRPr="00A22AF4" w:rsidRDefault="00D710D6" w:rsidP="0073781C">
            <w:pPr>
              <w:jc w:val="both"/>
              <w:rPr>
                <w:rFonts w:ascii="Arial" w:hAnsi="Arial" w:cs="Arial"/>
              </w:rPr>
            </w:pPr>
            <w:r>
              <w:rPr>
                <w:rFonts w:ascii="Arial" w:hAnsi="Arial"/>
              </w:rPr>
              <w:t xml:space="preserve">Purchasing management </w:t>
            </w:r>
            <w:r>
              <w:rPr>
                <w:rFonts w:ascii="Arial" w:hAnsi="Arial"/>
                <w:sz w:val="20"/>
                <w:szCs w:val="20"/>
              </w:rPr>
              <w:t>(products, services)</w:t>
            </w:r>
          </w:p>
        </w:tc>
        <w:tc>
          <w:tcPr>
            <w:tcW w:w="1412" w:type="dxa"/>
            <w:vAlign w:val="center"/>
          </w:tcPr>
          <w:p w14:paraId="362DFD6D" w14:textId="77777777" w:rsidR="00E83C07" w:rsidRPr="00A22AF4" w:rsidRDefault="00E83C07" w:rsidP="0073781C">
            <w:pPr>
              <w:jc w:val="center"/>
              <w:rPr>
                <w:rFonts w:ascii="Arial" w:hAnsi="Arial" w:cs="Arial"/>
              </w:rPr>
            </w:pPr>
          </w:p>
        </w:tc>
        <w:tc>
          <w:tcPr>
            <w:tcW w:w="2268" w:type="dxa"/>
            <w:vAlign w:val="center"/>
          </w:tcPr>
          <w:p w14:paraId="1D600BED" w14:textId="77777777" w:rsidR="00E83C07" w:rsidRPr="00A22AF4" w:rsidRDefault="00E83C07" w:rsidP="0073781C">
            <w:pPr>
              <w:jc w:val="center"/>
              <w:rPr>
                <w:rFonts w:ascii="Arial" w:hAnsi="Arial" w:cs="Arial"/>
              </w:rPr>
            </w:pPr>
          </w:p>
        </w:tc>
        <w:tc>
          <w:tcPr>
            <w:tcW w:w="1464" w:type="dxa"/>
            <w:vAlign w:val="center"/>
          </w:tcPr>
          <w:p w14:paraId="08B647F6" w14:textId="77777777" w:rsidR="00E83C07" w:rsidRPr="00A22AF4" w:rsidRDefault="00E83C07" w:rsidP="0073781C">
            <w:pPr>
              <w:jc w:val="center"/>
              <w:rPr>
                <w:rFonts w:ascii="Arial" w:hAnsi="Arial" w:cs="Arial"/>
              </w:rPr>
            </w:pPr>
          </w:p>
        </w:tc>
        <w:tc>
          <w:tcPr>
            <w:tcW w:w="2204" w:type="dxa"/>
            <w:vAlign w:val="center"/>
          </w:tcPr>
          <w:p w14:paraId="53F35912" w14:textId="77777777" w:rsidR="00E83C07" w:rsidRPr="00A22AF4" w:rsidRDefault="00E83C07" w:rsidP="0073781C">
            <w:pPr>
              <w:jc w:val="center"/>
              <w:rPr>
                <w:rFonts w:ascii="Arial" w:hAnsi="Arial" w:cs="Arial"/>
              </w:rPr>
            </w:pPr>
          </w:p>
        </w:tc>
      </w:tr>
      <w:tr w:rsidR="00E83C07" w:rsidRPr="00A22AF4" w14:paraId="5D8733C0" w14:textId="77777777" w:rsidTr="00A22AF4">
        <w:trPr>
          <w:jc w:val="center"/>
        </w:trPr>
        <w:tc>
          <w:tcPr>
            <w:tcW w:w="0" w:type="auto"/>
          </w:tcPr>
          <w:p w14:paraId="38B0D384" w14:textId="77777777" w:rsidR="00E83C07" w:rsidRPr="00A22AF4" w:rsidRDefault="00D710D6" w:rsidP="0073781C">
            <w:pPr>
              <w:jc w:val="both"/>
              <w:rPr>
                <w:rFonts w:ascii="Arial" w:hAnsi="Arial" w:cs="Arial"/>
              </w:rPr>
            </w:pPr>
            <w:r>
              <w:rPr>
                <w:rFonts w:ascii="Arial" w:hAnsi="Arial"/>
              </w:rPr>
              <w:t>IT resources management</w:t>
            </w:r>
          </w:p>
        </w:tc>
        <w:tc>
          <w:tcPr>
            <w:tcW w:w="1412" w:type="dxa"/>
            <w:vAlign w:val="center"/>
          </w:tcPr>
          <w:p w14:paraId="72AF2F50" w14:textId="77777777" w:rsidR="00E83C07" w:rsidRPr="00A22AF4" w:rsidRDefault="00E83C07" w:rsidP="0073781C">
            <w:pPr>
              <w:jc w:val="center"/>
              <w:rPr>
                <w:rFonts w:ascii="Arial" w:hAnsi="Arial" w:cs="Arial"/>
              </w:rPr>
            </w:pPr>
          </w:p>
        </w:tc>
        <w:tc>
          <w:tcPr>
            <w:tcW w:w="2268" w:type="dxa"/>
            <w:vAlign w:val="center"/>
          </w:tcPr>
          <w:p w14:paraId="45B71164" w14:textId="77777777" w:rsidR="00E83C07" w:rsidRPr="00A22AF4" w:rsidRDefault="00E83C07" w:rsidP="0073781C">
            <w:pPr>
              <w:jc w:val="center"/>
              <w:rPr>
                <w:rFonts w:ascii="Arial" w:hAnsi="Arial" w:cs="Arial"/>
              </w:rPr>
            </w:pPr>
          </w:p>
        </w:tc>
        <w:tc>
          <w:tcPr>
            <w:tcW w:w="1464" w:type="dxa"/>
            <w:vAlign w:val="center"/>
          </w:tcPr>
          <w:p w14:paraId="1B22F096" w14:textId="77777777" w:rsidR="00E83C07" w:rsidRPr="00A22AF4" w:rsidRDefault="00E83C07" w:rsidP="0073781C">
            <w:pPr>
              <w:jc w:val="center"/>
              <w:rPr>
                <w:rFonts w:ascii="Arial" w:hAnsi="Arial" w:cs="Arial"/>
              </w:rPr>
            </w:pPr>
          </w:p>
        </w:tc>
        <w:tc>
          <w:tcPr>
            <w:tcW w:w="2204" w:type="dxa"/>
            <w:vAlign w:val="center"/>
          </w:tcPr>
          <w:p w14:paraId="26747A5E" w14:textId="77777777" w:rsidR="00E83C07" w:rsidRPr="00A22AF4" w:rsidRDefault="00E83C07" w:rsidP="0073781C">
            <w:pPr>
              <w:jc w:val="center"/>
              <w:rPr>
                <w:rFonts w:ascii="Arial" w:hAnsi="Arial" w:cs="Arial"/>
              </w:rPr>
            </w:pPr>
          </w:p>
        </w:tc>
      </w:tr>
      <w:tr w:rsidR="00D710D6" w:rsidRPr="00A22AF4" w14:paraId="1B3D408A" w14:textId="77777777" w:rsidTr="00A22AF4">
        <w:trPr>
          <w:jc w:val="center"/>
        </w:trPr>
        <w:tc>
          <w:tcPr>
            <w:tcW w:w="0" w:type="auto"/>
          </w:tcPr>
          <w:p w14:paraId="26D93128" w14:textId="77777777" w:rsidR="00D710D6" w:rsidRPr="00A22AF4" w:rsidRDefault="0073781C" w:rsidP="0073781C">
            <w:pPr>
              <w:jc w:val="both"/>
              <w:rPr>
                <w:rFonts w:ascii="Arial" w:hAnsi="Arial" w:cs="Arial"/>
              </w:rPr>
            </w:pPr>
            <w:r>
              <w:rPr>
                <w:rFonts w:ascii="Arial" w:hAnsi="Arial"/>
              </w:rPr>
              <w:t>Management system management</w:t>
            </w:r>
          </w:p>
        </w:tc>
        <w:tc>
          <w:tcPr>
            <w:tcW w:w="1412" w:type="dxa"/>
            <w:vAlign w:val="center"/>
          </w:tcPr>
          <w:p w14:paraId="753F8E4A" w14:textId="77777777" w:rsidR="00D710D6" w:rsidRPr="00A22AF4" w:rsidRDefault="00D710D6" w:rsidP="0073781C">
            <w:pPr>
              <w:jc w:val="center"/>
              <w:rPr>
                <w:rFonts w:ascii="Arial" w:hAnsi="Arial" w:cs="Arial"/>
              </w:rPr>
            </w:pPr>
          </w:p>
        </w:tc>
        <w:tc>
          <w:tcPr>
            <w:tcW w:w="2268" w:type="dxa"/>
            <w:vAlign w:val="center"/>
          </w:tcPr>
          <w:p w14:paraId="2242A705" w14:textId="77777777" w:rsidR="00D710D6" w:rsidRPr="00A22AF4" w:rsidRDefault="00D710D6" w:rsidP="0073781C">
            <w:pPr>
              <w:jc w:val="center"/>
              <w:rPr>
                <w:rFonts w:ascii="Arial" w:hAnsi="Arial" w:cs="Arial"/>
              </w:rPr>
            </w:pPr>
          </w:p>
        </w:tc>
        <w:tc>
          <w:tcPr>
            <w:tcW w:w="1464" w:type="dxa"/>
            <w:vAlign w:val="center"/>
          </w:tcPr>
          <w:p w14:paraId="720E2149" w14:textId="77777777" w:rsidR="00D710D6" w:rsidRPr="00A22AF4" w:rsidRDefault="00D710D6" w:rsidP="0073781C">
            <w:pPr>
              <w:jc w:val="center"/>
              <w:rPr>
                <w:rFonts w:ascii="Arial" w:hAnsi="Arial" w:cs="Arial"/>
              </w:rPr>
            </w:pPr>
          </w:p>
        </w:tc>
        <w:tc>
          <w:tcPr>
            <w:tcW w:w="2204" w:type="dxa"/>
            <w:vAlign w:val="center"/>
          </w:tcPr>
          <w:p w14:paraId="231FEFBF" w14:textId="77777777" w:rsidR="00D710D6" w:rsidRPr="00A22AF4" w:rsidRDefault="00D710D6" w:rsidP="0073781C">
            <w:pPr>
              <w:jc w:val="center"/>
              <w:rPr>
                <w:rFonts w:ascii="Arial" w:hAnsi="Arial" w:cs="Arial"/>
              </w:rPr>
            </w:pPr>
          </w:p>
        </w:tc>
      </w:tr>
      <w:tr w:rsidR="00D710D6" w:rsidRPr="00A22AF4" w14:paraId="743B81D0" w14:textId="77777777" w:rsidTr="00A22AF4">
        <w:trPr>
          <w:jc w:val="center"/>
        </w:trPr>
        <w:tc>
          <w:tcPr>
            <w:tcW w:w="0" w:type="auto"/>
          </w:tcPr>
          <w:p w14:paraId="17E1B2EB" w14:textId="77777777" w:rsidR="00D710D6" w:rsidRPr="00A22AF4" w:rsidRDefault="00D710D6" w:rsidP="0073781C">
            <w:pPr>
              <w:jc w:val="both"/>
              <w:rPr>
                <w:rFonts w:ascii="Arial" w:hAnsi="Arial" w:cs="Arial"/>
              </w:rPr>
            </w:pPr>
            <w:r>
              <w:rPr>
                <w:rFonts w:ascii="Arial" w:hAnsi="Arial"/>
              </w:rPr>
              <w:t>Customer contracts management</w:t>
            </w:r>
          </w:p>
        </w:tc>
        <w:tc>
          <w:tcPr>
            <w:tcW w:w="1412" w:type="dxa"/>
            <w:vAlign w:val="center"/>
          </w:tcPr>
          <w:p w14:paraId="4899B178" w14:textId="77777777" w:rsidR="00D710D6" w:rsidRPr="00A22AF4" w:rsidRDefault="00D710D6" w:rsidP="0073781C">
            <w:pPr>
              <w:jc w:val="center"/>
              <w:rPr>
                <w:rFonts w:ascii="Arial" w:hAnsi="Arial" w:cs="Arial"/>
              </w:rPr>
            </w:pPr>
          </w:p>
        </w:tc>
        <w:tc>
          <w:tcPr>
            <w:tcW w:w="2268" w:type="dxa"/>
            <w:vAlign w:val="center"/>
          </w:tcPr>
          <w:p w14:paraId="4B3A291A" w14:textId="77777777" w:rsidR="00D710D6" w:rsidRPr="00A22AF4" w:rsidRDefault="00D710D6" w:rsidP="0073781C">
            <w:pPr>
              <w:jc w:val="center"/>
              <w:rPr>
                <w:rFonts w:ascii="Arial" w:hAnsi="Arial" w:cs="Arial"/>
              </w:rPr>
            </w:pPr>
          </w:p>
        </w:tc>
        <w:tc>
          <w:tcPr>
            <w:tcW w:w="1464" w:type="dxa"/>
            <w:vAlign w:val="center"/>
          </w:tcPr>
          <w:p w14:paraId="1147A27D" w14:textId="77777777" w:rsidR="00D710D6" w:rsidRPr="00A22AF4" w:rsidRDefault="00D710D6" w:rsidP="0073781C">
            <w:pPr>
              <w:jc w:val="center"/>
              <w:rPr>
                <w:rFonts w:ascii="Arial" w:hAnsi="Arial" w:cs="Arial"/>
              </w:rPr>
            </w:pPr>
          </w:p>
        </w:tc>
        <w:tc>
          <w:tcPr>
            <w:tcW w:w="2204" w:type="dxa"/>
            <w:vAlign w:val="center"/>
          </w:tcPr>
          <w:p w14:paraId="0431594D" w14:textId="77777777" w:rsidR="00D710D6" w:rsidRPr="00A22AF4" w:rsidRDefault="00D710D6" w:rsidP="0073781C">
            <w:pPr>
              <w:jc w:val="center"/>
              <w:rPr>
                <w:rFonts w:ascii="Arial" w:hAnsi="Arial" w:cs="Arial"/>
              </w:rPr>
            </w:pPr>
          </w:p>
        </w:tc>
      </w:tr>
      <w:tr w:rsidR="00D710D6" w:rsidRPr="00A22AF4" w14:paraId="46EEF6F8" w14:textId="77777777" w:rsidTr="00A22AF4">
        <w:trPr>
          <w:jc w:val="center"/>
        </w:trPr>
        <w:tc>
          <w:tcPr>
            <w:tcW w:w="0" w:type="auto"/>
          </w:tcPr>
          <w:p w14:paraId="29EFF429" w14:textId="1AA5090E" w:rsidR="00D710D6" w:rsidRPr="00A22AF4" w:rsidRDefault="00D710D6" w:rsidP="0073781C">
            <w:pPr>
              <w:jc w:val="both"/>
              <w:rPr>
                <w:rFonts w:ascii="Arial" w:hAnsi="Arial" w:cs="Arial"/>
              </w:rPr>
            </w:pPr>
            <w:r>
              <w:rPr>
                <w:rFonts w:ascii="Arial" w:hAnsi="Arial"/>
              </w:rPr>
              <w:t>Inspection</w:t>
            </w:r>
            <w:r w:rsidR="00051F6E">
              <w:rPr>
                <w:rFonts w:ascii="Arial" w:hAnsi="Arial"/>
              </w:rPr>
              <w:t>, validation, verification</w:t>
            </w:r>
            <w:r>
              <w:rPr>
                <w:rFonts w:ascii="Arial" w:hAnsi="Arial"/>
              </w:rPr>
              <w:t xml:space="preserve"> planning</w:t>
            </w:r>
          </w:p>
        </w:tc>
        <w:tc>
          <w:tcPr>
            <w:tcW w:w="1412" w:type="dxa"/>
            <w:vAlign w:val="center"/>
          </w:tcPr>
          <w:p w14:paraId="75769C70" w14:textId="77777777" w:rsidR="00D710D6" w:rsidRPr="00A22AF4" w:rsidRDefault="00D710D6" w:rsidP="0073781C">
            <w:pPr>
              <w:jc w:val="center"/>
              <w:rPr>
                <w:rFonts w:ascii="Arial" w:hAnsi="Arial" w:cs="Arial"/>
              </w:rPr>
            </w:pPr>
          </w:p>
        </w:tc>
        <w:tc>
          <w:tcPr>
            <w:tcW w:w="2268" w:type="dxa"/>
            <w:shd w:val="clear" w:color="auto" w:fill="auto"/>
            <w:vAlign w:val="center"/>
          </w:tcPr>
          <w:p w14:paraId="625C62D5" w14:textId="77777777" w:rsidR="00D710D6" w:rsidRPr="00A22AF4" w:rsidRDefault="00D710D6" w:rsidP="0073781C">
            <w:pPr>
              <w:jc w:val="center"/>
              <w:rPr>
                <w:rFonts w:ascii="Arial" w:hAnsi="Arial" w:cs="Arial"/>
              </w:rPr>
            </w:pPr>
          </w:p>
        </w:tc>
        <w:tc>
          <w:tcPr>
            <w:tcW w:w="1464" w:type="dxa"/>
            <w:vAlign w:val="center"/>
          </w:tcPr>
          <w:p w14:paraId="0D485FD2" w14:textId="77777777" w:rsidR="00D710D6" w:rsidRPr="00A22AF4" w:rsidRDefault="00D710D6" w:rsidP="0073781C">
            <w:pPr>
              <w:jc w:val="center"/>
              <w:rPr>
                <w:rFonts w:ascii="Arial" w:hAnsi="Arial" w:cs="Arial"/>
              </w:rPr>
            </w:pPr>
          </w:p>
        </w:tc>
        <w:tc>
          <w:tcPr>
            <w:tcW w:w="2204" w:type="dxa"/>
            <w:vAlign w:val="center"/>
          </w:tcPr>
          <w:p w14:paraId="2C90B7FC" w14:textId="77777777" w:rsidR="00D710D6" w:rsidRPr="00A22AF4" w:rsidRDefault="00D710D6" w:rsidP="0073781C">
            <w:pPr>
              <w:jc w:val="center"/>
              <w:rPr>
                <w:rFonts w:ascii="Arial" w:hAnsi="Arial" w:cs="Arial"/>
              </w:rPr>
            </w:pPr>
          </w:p>
        </w:tc>
      </w:tr>
      <w:tr w:rsidR="00D710D6" w:rsidRPr="00A22AF4" w14:paraId="7E452C06" w14:textId="77777777" w:rsidTr="00A22AF4">
        <w:trPr>
          <w:jc w:val="center"/>
        </w:trPr>
        <w:tc>
          <w:tcPr>
            <w:tcW w:w="0" w:type="auto"/>
          </w:tcPr>
          <w:p w14:paraId="58855951" w14:textId="6F771F9E" w:rsidR="00D710D6" w:rsidRPr="00A22AF4" w:rsidRDefault="00D710D6" w:rsidP="0073781C">
            <w:pPr>
              <w:jc w:val="both"/>
              <w:rPr>
                <w:rFonts w:ascii="Arial" w:hAnsi="Arial" w:cs="Arial"/>
              </w:rPr>
            </w:pPr>
            <w:r>
              <w:rPr>
                <w:rFonts w:ascii="Arial" w:hAnsi="Arial"/>
              </w:rPr>
              <w:t>Issuing inspection reports</w:t>
            </w:r>
            <w:r w:rsidR="00051F6E">
              <w:rPr>
                <w:rFonts w:ascii="Arial" w:hAnsi="Arial"/>
              </w:rPr>
              <w:t xml:space="preserve">, </w:t>
            </w:r>
            <w:r w:rsidR="00051F6E" w:rsidRPr="00051F6E">
              <w:rPr>
                <w:rFonts w:ascii="Arial" w:hAnsi="Arial"/>
              </w:rPr>
              <w:lastRenderedPageBreak/>
              <w:t>validation/verification statements</w:t>
            </w:r>
          </w:p>
        </w:tc>
        <w:tc>
          <w:tcPr>
            <w:tcW w:w="1412" w:type="dxa"/>
            <w:vAlign w:val="center"/>
          </w:tcPr>
          <w:p w14:paraId="0EC04E5F" w14:textId="77777777" w:rsidR="00D710D6" w:rsidRPr="00A22AF4" w:rsidRDefault="00D710D6" w:rsidP="0073781C">
            <w:pPr>
              <w:jc w:val="center"/>
              <w:rPr>
                <w:rFonts w:ascii="Arial" w:hAnsi="Arial" w:cs="Arial"/>
              </w:rPr>
            </w:pPr>
          </w:p>
        </w:tc>
        <w:tc>
          <w:tcPr>
            <w:tcW w:w="2268" w:type="dxa"/>
            <w:shd w:val="clear" w:color="auto" w:fill="auto"/>
            <w:vAlign w:val="center"/>
          </w:tcPr>
          <w:p w14:paraId="028B531B" w14:textId="77777777" w:rsidR="00D710D6" w:rsidRPr="00A22AF4" w:rsidRDefault="00D710D6" w:rsidP="0073781C">
            <w:pPr>
              <w:jc w:val="center"/>
              <w:rPr>
                <w:rFonts w:ascii="Arial" w:hAnsi="Arial" w:cs="Arial"/>
              </w:rPr>
            </w:pPr>
          </w:p>
        </w:tc>
        <w:tc>
          <w:tcPr>
            <w:tcW w:w="1464" w:type="dxa"/>
            <w:vAlign w:val="center"/>
          </w:tcPr>
          <w:p w14:paraId="35FFD5F3" w14:textId="77777777" w:rsidR="00D710D6" w:rsidRPr="00A22AF4" w:rsidRDefault="00D710D6" w:rsidP="0073781C">
            <w:pPr>
              <w:jc w:val="center"/>
              <w:rPr>
                <w:rFonts w:ascii="Arial" w:hAnsi="Arial" w:cs="Arial"/>
              </w:rPr>
            </w:pPr>
          </w:p>
        </w:tc>
        <w:tc>
          <w:tcPr>
            <w:tcW w:w="2204" w:type="dxa"/>
            <w:vAlign w:val="center"/>
          </w:tcPr>
          <w:p w14:paraId="32BFAC63" w14:textId="77777777" w:rsidR="00D710D6" w:rsidRPr="00A22AF4" w:rsidRDefault="00D710D6" w:rsidP="0073781C">
            <w:pPr>
              <w:jc w:val="center"/>
              <w:rPr>
                <w:rFonts w:ascii="Arial" w:hAnsi="Arial" w:cs="Arial"/>
              </w:rPr>
            </w:pPr>
          </w:p>
        </w:tc>
      </w:tr>
      <w:tr w:rsidR="00D710D6" w:rsidRPr="00A22AF4" w14:paraId="1610C733" w14:textId="77777777" w:rsidTr="00A22AF4">
        <w:trPr>
          <w:jc w:val="center"/>
        </w:trPr>
        <w:tc>
          <w:tcPr>
            <w:tcW w:w="0" w:type="auto"/>
            <w:vAlign w:val="center"/>
          </w:tcPr>
          <w:p w14:paraId="3EB6EF1F" w14:textId="77777777" w:rsidR="00D710D6" w:rsidRPr="00A22AF4" w:rsidRDefault="00D710D6" w:rsidP="0073781C">
            <w:pPr>
              <w:jc w:val="both"/>
              <w:rPr>
                <w:rFonts w:ascii="Arial" w:hAnsi="Arial" w:cs="Arial"/>
              </w:rPr>
            </w:pPr>
            <w:r>
              <w:rPr>
                <w:rFonts w:ascii="Arial" w:hAnsi="Arial"/>
              </w:rPr>
              <w:t xml:space="preserve">Other (give details) </w:t>
            </w:r>
          </w:p>
        </w:tc>
        <w:tc>
          <w:tcPr>
            <w:tcW w:w="1412" w:type="dxa"/>
            <w:vAlign w:val="center"/>
          </w:tcPr>
          <w:p w14:paraId="0B00455E" w14:textId="77777777" w:rsidR="00D710D6" w:rsidRPr="00A22AF4" w:rsidRDefault="00D710D6" w:rsidP="0073781C">
            <w:pPr>
              <w:jc w:val="center"/>
              <w:rPr>
                <w:rFonts w:ascii="Arial" w:hAnsi="Arial" w:cs="Arial"/>
              </w:rPr>
            </w:pPr>
          </w:p>
        </w:tc>
        <w:tc>
          <w:tcPr>
            <w:tcW w:w="2268" w:type="dxa"/>
            <w:shd w:val="clear" w:color="auto" w:fill="auto"/>
            <w:vAlign w:val="center"/>
          </w:tcPr>
          <w:p w14:paraId="2471D71B" w14:textId="77777777" w:rsidR="00D710D6" w:rsidRPr="00A22AF4" w:rsidRDefault="00D710D6" w:rsidP="0073781C">
            <w:pPr>
              <w:jc w:val="center"/>
              <w:rPr>
                <w:rFonts w:ascii="Arial" w:hAnsi="Arial" w:cs="Arial"/>
              </w:rPr>
            </w:pPr>
          </w:p>
        </w:tc>
        <w:tc>
          <w:tcPr>
            <w:tcW w:w="1464" w:type="dxa"/>
            <w:vAlign w:val="center"/>
          </w:tcPr>
          <w:p w14:paraId="3E55E3E0" w14:textId="77777777" w:rsidR="00D710D6" w:rsidRPr="00A22AF4" w:rsidRDefault="00D710D6" w:rsidP="0073781C">
            <w:pPr>
              <w:jc w:val="center"/>
              <w:rPr>
                <w:rFonts w:ascii="Arial" w:hAnsi="Arial" w:cs="Arial"/>
              </w:rPr>
            </w:pPr>
          </w:p>
        </w:tc>
        <w:tc>
          <w:tcPr>
            <w:tcW w:w="2204" w:type="dxa"/>
            <w:vAlign w:val="center"/>
          </w:tcPr>
          <w:p w14:paraId="0013E3A4" w14:textId="77777777" w:rsidR="00D710D6" w:rsidRPr="00A22AF4" w:rsidRDefault="00D710D6" w:rsidP="0073781C">
            <w:pPr>
              <w:jc w:val="center"/>
              <w:rPr>
                <w:rFonts w:ascii="Arial" w:hAnsi="Arial" w:cs="Arial"/>
              </w:rPr>
            </w:pPr>
          </w:p>
        </w:tc>
      </w:tr>
      <w:tr w:rsidR="00D710D6" w:rsidRPr="00A22AF4" w14:paraId="5238C968" w14:textId="77777777" w:rsidTr="00A22AF4">
        <w:trPr>
          <w:jc w:val="center"/>
        </w:trPr>
        <w:tc>
          <w:tcPr>
            <w:tcW w:w="0" w:type="auto"/>
            <w:vAlign w:val="center"/>
          </w:tcPr>
          <w:p w14:paraId="1CB6A0FC" w14:textId="77777777" w:rsidR="00D710D6" w:rsidRPr="00A22AF4" w:rsidRDefault="000B653E" w:rsidP="0073781C">
            <w:pPr>
              <w:jc w:val="both"/>
              <w:rPr>
                <w:rFonts w:ascii="Arial" w:hAnsi="Arial" w:cs="Arial"/>
              </w:rPr>
            </w:pPr>
            <w:r>
              <w:rPr>
                <w:rFonts w:ascii="Arial" w:hAnsi="Arial"/>
              </w:rPr>
              <w:t>Other (give details)</w:t>
            </w:r>
          </w:p>
        </w:tc>
        <w:tc>
          <w:tcPr>
            <w:tcW w:w="1412" w:type="dxa"/>
            <w:vAlign w:val="center"/>
          </w:tcPr>
          <w:p w14:paraId="254AA02F" w14:textId="77777777" w:rsidR="00D710D6" w:rsidRPr="00A22AF4" w:rsidRDefault="00D710D6" w:rsidP="0073781C">
            <w:pPr>
              <w:jc w:val="center"/>
              <w:rPr>
                <w:rFonts w:ascii="Arial" w:hAnsi="Arial" w:cs="Arial"/>
              </w:rPr>
            </w:pPr>
          </w:p>
        </w:tc>
        <w:tc>
          <w:tcPr>
            <w:tcW w:w="2268" w:type="dxa"/>
            <w:shd w:val="clear" w:color="auto" w:fill="auto"/>
            <w:vAlign w:val="center"/>
          </w:tcPr>
          <w:p w14:paraId="3AEFFB06" w14:textId="77777777" w:rsidR="00D710D6" w:rsidRPr="00A22AF4" w:rsidRDefault="00D710D6" w:rsidP="0073781C">
            <w:pPr>
              <w:jc w:val="center"/>
              <w:rPr>
                <w:rFonts w:ascii="Arial" w:hAnsi="Arial" w:cs="Arial"/>
              </w:rPr>
            </w:pPr>
          </w:p>
        </w:tc>
        <w:tc>
          <w:tcPr>
            <w:tcW w:w="1464" w:type="dxa"/>
            <w:vAlign w:val="center"/>
          </w:tcPr>
          <w:p w14:paraId="237DE7C1" w14:textId="77777777" w:rsidR="00D710D6" w:rsidRPr="00A22AF4" w:rsidRDefault="00D710D6" w:rsidP="0073781C">
            <w:pPr>
              <w:jc w:val="center"/>
              <w:rPr>
                <w:rFonts w:ascii="Arial" w:hAnsi="Arial" w:cs="Arial"/>
              </w:rPr>
            </w:pPr>
          </w:p>
        </w:tc>
        <w:tc>
          <w:tcPr>
            <w:tcW w:w="2204" w:type="dxa"/>
            <w:vAlign w:val="center"/>
          </w:tcPr>
          <w:p w14:paraId="30309109" w14:textId="77777777" w:rsidR="00D710D6" w:rsidRPr="00A22AF4" w:rsidRDefault="00D710D6" w:rsidP="0073781C">
            <w:pPr>
              <w:jc w:val="center"/>
              <w:rPr>
                <w:rFonts w:ascii="Arial" w:hAnsi="Arial" w:cs="Arial"/>
              </w:rPr>
            </w:pPr>
          </w:p>
        </w:tc>
      </w:tr>
      <w:tr w:rsidR="00D710D6" w:rsidRPr="00A22AF4" w14:paraId="7A744AA3" w14:textId="77777777" w:rsidTr="00A22AF4">
        <w:trPr>
          <w:jc w:val="center"/>
        </w:trPr>
        <w:tc>
          <w:tcPr>
            <w:tcW w:w="0" w:type="auto"/>
            <w:vAlign w:val="center"/>
          </w:tcPr>
          <w:p w14:paraId="67936B07" w14:textId="77777777" w:rsidR="00D710D6" w:rsidRPr="00A22AF4" w:rsidRDefault="000B653E" w:rsidP="0073781C">
            <w:pPr>
              <w:jc w:val="both"/>
              <w:rPr>
                <w:rFonts w:ascii="Arial" w:hAnsi="Arial" w:cs="Arial"/>
              </w:rPr>
            </w:pPr>
            <w:r>
              <w:rPr>
                <w:rFonts w:ascii="Arial" w:hAnsi="Arial"/>
              </w:rPr>
              <w:t>Other (give details)</w:t>
            </w:r>
          </w:p>
        </w:tc>
        <w:tc>
          <w:tcPr>
            <w:tcW w:w="1412" w:type="dxa"/>
            <w:vAlign w:val="center"/>
          </w:tcPr>
          <w:p w14:paraId="1D7DD9FD" w14:textId="77777777" w:rsidR="00D710D6" w:rsidRPr="00A22AF4" w:rsidRDefault="00D710D6" w:rsidP="0073781C">
            <w:pPr>
              <w:jc w:val="center"/>
              <w:rPr>
                <w:rFonts w:ascii="Arial" w:hAnsi="Arial" w:cs="Arial"/>
              </w:rPr>
            </w:pPr>
          </w:p>
        </w:tc>
        <w:tc>
          <w:tcPr>
            <w:tcW w:w="2268" w:type="dxa"/>
            <w:shd w:val="clear" w:color="auto" w:fill="auto"/>
            <w:vAlign w:val="center"/>
          </w:tcPr>
          <w:p w14:paraId="00208EB7" w14:textId="77777777" w:rsidR="00D710D6" w:rsidRPr="00A22AF4" w:rsidRDefault="00D710D6" w:rsidP="0073781C">
            <w:pPr>
              <w:jc w:val="center"/>
              <w:rPr>
                <w:rFonts w:ascii="Arial" w:hAnsi="Arial" w:cs="Arial"/>
              </w:rPr>
            </w:pPr>
          </w:p>
        </w:tc>
        <w:tc>
          <w:tcPr>
            <w:tcW w:w="1464" w:type="dxa"/>
            <w:vAlign w:val="center"/>
          </w:tcPr>
          <w:p w14:paraId="7C0FA0C0" w14:textId="77777777" w:rsidR="00D710D6" w:rsidRPr="00A22AF4" w:rsidRDefault="00D710D6" w:rsidP="0073781C">
            <w:pPr>
              <w:jc w:val="center"/>
              <w:rPr>
                <w:rFonts w:ascii="Arial" w:hAnsi="Arial" w:cs="Arial"/>
              </w:rPr>
            </w:pPr>
          </w:p>
        </w:tc>
        <w:tc>
          <w:tcPr>
            <w:tcW w:w="2204" w:type="dxa"/>
            <w:vAlign w:val="center"/>
          </w:tcPr>
          <w:p w14:paraId="7E96CE46" w14:textId="77777777" w:rsidR="00D710D6" w:rsidRPr="00A22AF4" w:rsidRDefault="00D710D6" w:rsidP="0073781C">
            <w:pPr>
              <w:jc w:val="center"/>
              <w:rPr>
                <w:rFonts w:ascii="Arial" w:hAnsi="Arial" w:cs="Arial"/>
              </w:rPr>
            </w:pPr>
          </w:p>
        </w:tc>
      </w:tr>
    </w:tbl>
    <w:p w14:paraId="5A604F1E" w14:textId="77777777" w:rsidR="0015411C" w:rsidRDefault="0015411C" w:rsidP="009A5EA5">
      <w:pPr>
        <w:rPr>
          <w:rFonts w:ascii="Arial" w:hAnsi="Arial" w:cs="Arial"/>
        </w:rPr>
      </w:pPr>
    </w:p>
    <w:p w14:paraId="3BC80E23" w14:textId="77777777" w:rsidR="0015411C" w:rsidRDefault="0015411C" w:rsidP="009A5E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794"/>
        <w:gridCol w:w="907"/>
        <w:gridCol w:w="823"/>
      </w:tblGrid>
      <w:tr w:rsidR="00F11AB9" w:rsidRPr="007B4DD3" w14:paraId="226BFBFC" w14:textId="77777777" w:rsidTr="00F11AB9">
        <w:trPr>
          <w:trHeight w:val="576"/>
        </w:trPr>
        <w:tc>
          <w:tcPr>
            <w:tcW w:w="675" w:type="dxa"/>
            <w:vMerge w:val="restart"/>
            <w:tcBorders>
              <w:top w:val="nil"/>
              <w:left w:val="nil"/>
              <w:right w:val="nil"/>
            </w:tcBorders>
          </w:tcPr>
          <w:p w14:paraId="04D31F33" w14:textId="77777777" w:rsidR="00F11AB9" w:rsidRPr="00B75C96" w:rsidRDefault="00F11AB9" w:rsidP="00C416CE">
            <w:pPr>
              <w:spacing w:before="60" w:after="60"/>
              <w:ind w:right="-142"/>
              <w:jc w:val="center"/>
              <w:rPr>
                <w:rFonts w:ascii="Arial" w:hAnsi="Arial" w:cs="Arial"/>
                <w:sz w:val="20"/>
                <w:szCs w:val="20"/>
              </w:rPr>
            </w:pPr>
            <w:r>
              <w:rPr>
                <w:rFonts w:ascii="Arial" w:hAnsi="Arial"/>
                <w:sz w:val="20"/>
                <w:szCs w:val="20"/>
              </w:rPr>
              <w:t>3.1.3</w:t>
            </w:r>
          </w:p>
        </w:tc>
        <w:tc>
          <w:tcPr>
            <w:tcW w:w="6794" w:type="dxa"/>
            <w:tcBorders>
              <w:top w:val="nil"/>
              <w:left w:val="nil"/>
              <w:bottom w:val="nil"/>
              <w:right w:val="nil"/>
            </w:tcBorders>
            <w:vAlign w:val="center"/>
          </w:tcPr>
          <w:p w14:paraId="326089C5" w14:textId="77777777" w:rsidR="00F11AB9" w:rsidRPr="007B4DD3" w:rsidRDefault="00F11AB9" w:rsidP="002E5961">
            <w:pPr>
              <w:ind w:right="-142"/>
              <w:jc w:val="both"/>
              <w:rPr>
                <w:rFonts w:ascii="Arial" w:hAnsi="Arial" w:cs="Arial"/>
              </w:rPr>
            </w:pPr>
            <w:r>
              <w:rPr>
                <w:rFonts w:ascii="Arial" w:hAnsi="Arial"/>
              </w:rPr>
              <w:t>For the activities presented for accreditation, does the applicant carry out metrology operations on equipment (e.g., calibration, initial or in-service verification)?</w:t>
            </w:r>
          </w:p>
        </w:tc>
        <w:tc>
          <w:tcPr>
            <w:tcW w:w="907" w:type="dxa"/>
            <w:tcBorders>
              <w:top w:val="nil"/>
              <w:left w:val="nil"/>
              <w:bottom w:val="nil"/>
              <w:right w:val="nil"/>
            </w:tcBorders>
          </w:tcPr>
          <w:p w14:paraId="3C9224C8" w14:textId="77777777" w:rsidR="00F11AB9" w:rsidRPr="007B4DD3" w:rsidRDefault="004D6419" w:rsidP="00DA25ED">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F11AB9"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Yes</w:t>
            </w:r>
          </w:p>
        </w:tc>
        <w:tc>
          <w:tcPr>
            <w:tcW w:w="823" w:type="dxa"/>
            <w:tcBorders>
              <w:top w:val="nil"/>
              <w:left w:val="nil"/>
              <w:bottom w:val="nil"/>
              <w:right w:val="nil"/>
            </w:tcBorders>
          </w:tcPr>
          <w:p w14:paraId="4D99DACE" w14:textId="77777777" w:rsidR="00F11AB9" w:rsidRPr="007B4DD3" w:rsidRDefault="004D6419" w:rsidP="00DA25ED">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F11AB9" w:rsidRPr="007B4DD3">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7B4DD3">
              <w:rPr>
                <w:rFonts w:ascii="Arial" w:hAnsi="Arial" w:cs="Arial"/>
              </w:rPr>
              <w:fldChar w:fldCharType="end"/>
            </w:r>
            <w:r w:rsidR="00DA171D">
              <w:rPr>
                <w:rFonts w:ascii="Arial" w:hAnsi="Arial"/>
              </w:rPr>
              <w:t xml:space="preserve"> No</w:t>
            </w:r>
          </w:p>
        </w:tc>
      </w:tr>
      <w:tr w:rsidR="00F11AB9" w:rsidRPr="007B4DD3" w14:paraId="541357D1" w14:textId="77777777" w:rsidTr="00F11AB9">
        <w:trPr>
          <w:trHeight w:val="576"/>
        </w:trPr>
        <w:tc>
          <w:tcPr>
            <w:tcW w:w="675" w:type="dxa"/>
            <w:vMerge/>
            <w:tcBorders>
              <w:left w:val="nil"/>
              <w:bottom w:val="nil"/>
              <w:right w:val="nil"/>
            </w:tcBorders>
          </w:tcPr>
          <w:p w14:paraId="23AEC2A6" w14:textId="77777777" w:rsidR="00F11AB9" w:rsidRPr="00B75C96" w:rsidRDefault="00F11AB9" w:rsidP="00BA5220">
            <w:pPr>
              <w:spacing w:after="60"/>
              <w:ind w:right="-142"/>
              <w:jc w:val="center"/>
              <w:rPr>
                <w:rFonts w:ascii="Arial" w:hAnsi="Arial" w:cs="Arial"/>
                <w:sz w:val="20"/>
                <w:szCs w:val="20"/>
              </w:rPr>
            </w:pPr>
          </w:p>
        </w:tc>
        <w:tc>
          <w:tcPr>
            <w:tcW w:w="8524" w:type="dxa"/>
            <w:gridSpan w:val="3"/>
            <w:tcBorders>
              <w:top w:val="nil"/>
              <w:left w:val="nil"/>
              <w:bottom w:val="single" w:sz="4" w:space="0" w:color="000000"/>
              <w:right w:val="nil"/>
            </w:tcBorders>
            <w:vAlign w:val="center"/>
          </w:tcPr>
          <w:p w14:paraId="026E1474" w14:textId="77777777" w:rsidR="00F11AB9" w:rsidRPr="007B4DD3" w:rsidRDefault="00F11AB9" w:rsidP="002E5961">
            <w:pPr>
              <w:spacing w:before="60" w:after="60"/>
              <w:jc w:val="both"/>
              <w:rPr>
                <w:rFonts w:ascii="Arial" w:hAnsi="Arial" w:cs="Arial"/>
              </w:rPr>
            </w:pPr>
            <w:r>
              <w:rPr>
                <w:rFonts w:ascii="Arial" w:hAnsi="Arial"/>
              </w:rPr>
              <w:t>If so, specify, for each activity concerned, the types of equipment concerned and if the calibration is conducted internally or outsourced.</w:t>
            </w:r>
          </w:p>
        </w:tc>
      </w:tr>
      <w:tr w:rsidR="00DA25ED" w:rsidRPr="007B4DD3" w14:paraId="12165F1F" w14:textId="77777777" w:rsidTr="00F11AB9">
        <w:tc>
          <w:tcPr>
            <w:tcW w:w="675" w:type="dxa"/>
            <w:vMerge w:val="restart"/>
            <w:tcBorders>
              <w:top w:val="nil"/>
              <w:left w:val="nil"/>
              <w:bottom w:val="nil"/>
            </w:tcBorders>
          </w:tcPr>
          <w:p w14:paraId="051CD72E" w14:textId="77777777" w:rsidR="00DA25ED" w:rsidRPr="007B4DD3" w:rsidRDefault="00DA25ED" w:rsidP="00DA25ED">
            <w:pPr>
              <w:ind w:right="-142"/>
              <w:rPr>
                <w:rFonts w:ascii="Arial" w:hAnsi="Arial" w:cs="Arial"/>
              </w:rPr>
            </w:pPr>
          </w:p>
        </w:tc>
        <w:tc>
          <w:tcPr>
            <w:tcW w:w="8524" w:type="dxa"/>
            <w:gridSpan w:val="3"/>
            <w:tcBorders>
              <w:bottom w:val="nil"/>
            </w:tcBorders>
          </w:tcPr>
          <w:p w14:paraId="3E77B98E" w14:textId="77777777" w:rsidR="00DA25ED" w:rsidRPr="007B4DD3" w:rsidRDefault="00DA25ED" w:rsidP="00DA25ED">
            <w:pPr>
              <w:ind w:right="-142"/>
              <w:rPr>
                <w:rFonts w:ascii="Arial" w:hAnsi="Arial" w:cs="Arial"/>
              </w:rPr>
            </w:pPr>
            <w:r>
              <w:rPr>
                <w:rFonts w:ascii="Arial" w:hAnsi="Arial"/>
                <w:i/>
                <w:u w:val="single"/>
              </w:rPr>
              <w:t>Comments</w:t>
            </w:r>
            <w:r>
              <w:rPr>
                <w:rFonts w:ascii="Arial" w:hAnsi="Arial"/>
              </w:rPr>
              <w:t>:</w:t>
            </w:r>
          </w:p>
        </w:tc>
      </w:tr>
      <w:tr w:rsidR="00DA25ED" w:rsidRPr="007B4DD3" w14:paraId="7A8D6B52" w14:textId="77777777" w:rsidTr="00F11AB9">
        <w:trPr>
          <w:trHeight w:val="1058"/>
        </w:trPr>
        <w:tc>
          <w:tcPr>
            <w:tcW w:w="675" w:type="dxa"/>
            <w:vMerge/>
            <w:tcBorders>
              <w:top w:val="nil"/>
              <w:left w:val="nil"/>
              <w:bottom w:val="nil"/>
            </w:tcBorders>
          </w:tcPr>
          <w:p w14:paraId="7F4BD644" w14:textId="77777777" w:rsidR="00DA25ED" w:rsidRPr="007B4DD3" w:rsidRDefault="00DA25ED" w:rsidP="00DA25ED">
            <w:pPr>
              <w:ind w:right="-142"/>
              <w:rPr>
                <w:rFonts w:ascii="Arial" w:hAnsi="Arial" w:cs="Arial"/>
              </w:rPr>
            </w:pPr>
          </w:p>
        </w:tc>
        <w:tc>
          <w:tcPr>
            <w:tcW w:w="8524" w:type="dxa"/>
            <w:gridSpan w:val="3"/>
            <w:tcBorders>
              <w:top w:val="nil"/>
            </w:tcBorders>
          </w:tcPr>
          <w:p w14:paraId="1B67DCC6" w14:textId="77777777" w:rsidR="00DA25ED" w:rsidRPr="007B4DD3" w:rsidRDefault="00DA25ED" w:rsidP="00DA25ED">
            <w:pPr>
              <w:ind w:right="-142"/>
              <w:rPr>
                <w:rFonts w:ascii="Arial" w:hAnsi="Arial" w:cs="Arial"/>
              </w:rPr>
            </w:pPr>
          </w:p>
        </w:tc>
      </w:tr>
    </w:tbl>
    <w:p w14:paraId="1E5B2F5D" w14:textId="77777777" w:rsidR="005F0394" w:rsidRDefault="005F0394" w:rsidP="00E14184">
      <w:pPr>
        <w:jc w:val="both"/>
        <w:rPr>
          <w:rFonts w:ascii="Arial" w:hAnsi="Arial" w:cs="Arial"/>
          <w:i/>
        </w:rPr>
      </w:pPr>
    </w:p>
    <w:p w14:paraId="2B34BEF4" w14:textId="77777777" w:rsidR="005F0394" w:rsidRPr="001D0FE3" w:rsidRDefault="005F0394" w:rsidP="00E14184">
      <w:pPr>
        <w:jc w:val="both"/>
        <w:rPr>
          <w:rFonts w:ascii="Arial" w:hAnsi="Arial" w:cs="Arial"/>
          <w:i/>
        </w:rPr>
      </w:pPr>
    </w:p>
    <w:p w14:paraId="218E6B03" w14:textId="77777777" w:rsidR="00046911" w:rsidRPr="00235EB3" w:rsidRDefault="00163776" w:rsidP="00E14184">
      <w:pPr>
        <w:pStyle w:val="Titre2"/>
        <w:rPr>
          <w:rFonts w:ascii="Arial" w:hAnsi="Arial" w:cs="Arial"/>
          <w:i w:val="0"/>
          <w:sz w:val="22"/>
          <w:szCs w:val="22"/>
        </w:rPr>
      </w:pPr>
      <w:bookmarkStart w:id="17" w:name="_Toc1119764"/>
      <w:r>
        <w:rPr>
          <w:rFonts w:ascii="Arial" w:hAnsi="Arial"/>
          <w:i w:val="0"/>
          <w:sz w:val="22"/>
          <w:szCs w:val="22"/>
        </w:rPr>
        <w:t>3.2 Personnel involved in the activities</w:t>
      </w:r>
      <w:bookmarkEnd w:id="17"/>
    </w:p>
    <w:p w14:paraId="6FAC19CB" w14:textId="77777777" w:rsidR="00163776" w:rsidRDefault="00163776" w:rsidP="00163776">
      <w:pPr>
        <w:rPr>
          <w:rFonts w:ascii="Arial" w:hAnsi="Arial" w:cs="Arial"/>
        </w:rPr>
      </w:pPr>
    </w:p>
    <w:tbl>
      <w:tblPr>
        <w:tblStyle w:val="Grilledutableau"/>
        <w:tblW w:w="5000" w:type="pct"/>
        <w:tblLook w:val="04A0" w:firstRow="1" w:lastRow="0" w:firstColumn="1" w:lastColumn="0" w:noHBand="0" w:noVBand="1"/>
      </w:tblPr>
      <w:tblGrid>
        <w:gridCol w:w="2763"/>
        <w:gridCol w:w="2688"/>
        <w:gridCol w:w="1000"/>
        <w:gridCol w:w="1651"/>
        <w:gridCol w:w="1244"/>
      </w:tblGrid>
      <w:tr w:rsidR="00EF24F4" w:rsidRPr="000F50F2" w14:paraId="124556B5" w14:textId="77777777" w:rsidTr="00427A09">
        <w:tc>
          <w:tcPr>
            <w:tcW w:w="1482" w:type="pct"/>
            <w:vMerge w:val="restart"/>
            <w:vAlign w:val="center"/>
          </w:tcPr>
          <w:p w14:paraId="38667A6E" w14:textId="77777777" w:rsidR="00EF24F4" w:rsidRPr="000F50F2" w:rsidRDefault="002E5961" w:rsidP="00A22AF4">
            <w:pPr>
              <w:spacing w:before="120"/>
              <w:jc w:val="center"/>
              <w:rPr>
                <w:rFonts w:ascii="Arial" w:hAnsi="Arial" w:cs="Arial"/>
              </w:rPr>
            </w:pPr>
            <w:r>
              <w:rPr>
                <w:rFonts w:ascii="Arial" w:hAnsi="Arial"/>
              </w:rPr>
              <w:t>Activities presented for accreditation</w:t>
            </w:r>
          </w:p>
        </w:tc>
        <w:tc>
          <w:tcPr>
            <w:tcW w:w="1442" w:type="pct"/>
            <w:vMerge w:val="restart"/>
            <w:vAlign w:val="center"/>
          </w:tcPr>
          <w:p w14:paraId="4E73A733" w14:textId="1D653406" w:rsidR="00EF24F4" w:rsidRPr="000F50F2" w:rsidRDefault="00EF24F4" w:rsidP="00A22AF4">
            <w:pPr>
              <w:spacing w:before="60" w:after="60"/>
              <w:jc w:val="center"/>
              <w:rPr>
                <w:rFonts w:ascii="Arial" w:hAnsi="Arial" w:cs="Arial"/>
              </w:rPr>
            </w:pPr>
            <w:r>
              <w:rPr>
                <w:rFonts w:ascii="Arial" w:hAnsi="Arial"/>
              </w:rPr>
              <w:t xml:space="preserve">Number of </w:t>
            </w:r>
            <w:proofErr w:type="gramStart"/>
            <w:r>
              <w:rPr>
                <w:rFonts w:ascii="Arial" w:hAnsi="Arial"/>
              </w:rPr>
              <w:t xml:space="preserve">qualified </w:t>
            </w:r>
            <w:r w:rsidR="00051F6E" w:rsidRPr="00051F6E">
              <w:rPr>
                <w:rFonts w:ascii="Arial" w:hAnsi="Arial"/>
              </w:rPr>
              <w:t xml:space="preserve"> people</w:t>
            </w:r>
            <w:proofErr w:type="gramEnd"/>
            <w:r w:rsidR="00051F6E" w:rsidRPr="00051F6E">
              <w:rPr>
                <w:rFonts w:ascii="Arial" w:hAnsi="Arial"/>
              </w:rPr>
              <w:t xml:space="preserve"> to carry out inspection or validation / verification activities</w:t>
            </w:r>
          </w:p>
        </w:tc>
        <w:tc>
          <w:tcPr>
            <w:tcW w:w="2076" w:type="pct"/>
            <w:gridSpan w:val="3"/>
            <w:tcBorders>
              <w:bottom w:val="dotted" w:sz="4" w:space="0" w:color="auto"/>
            </w:tcBorders>
            <w:vAlign w:val="center"/>
          </w:tcPr>
          <w:p w14:paraId="45E2362E" w14:textId="77777777" w:rsidR="00EF24F4" w:rsidRDefault="00EF24F4" w:rsidP="00A22AF4">
            <w:pPr>
              <w:spacing w:before="60" w:after="60"/>
              <w:jc w:val="center"/>
              <w:rPr>
                <w:rFonts w:ascii="Arial" w:hAnsi="Arial" w:cs="Arial"/>
              </w:rPr>
            </w:pPr>
            <w:r>
              <w:rPr>
                <w:rFonts w:ascii="Arial" w:hAnsi="Arial"/>
              </w:rPr>
              <w:t>Non-salaried personnel of the entity (cited in 1.1)</w:t>
            </w:r>
          </w:p>
        </w:tc>
      </w:tr>
      <w:tr w:rsidR="00EF24F4" w:rsidRPr="000F50F2" w14:paraId="40BA15F8" w14:textId="77777777" w:rsidTr="00427A09">
        <w:tc>
          <w:tcPr>
            <w:tcW w:w="1482" w:type="pct"/>
            <w:vMerge/>
          </w:tcPr>
          <w:p w14:paraId="091C28FC" w14:textId="77777777" w:rsidR="00EF24F4" w:rsidRPr="000F50F2" w:rsidRDefault="00EF24F4" w:rsidP="00A22AF4">
            <w:pPr>
              <w:spacing w:before="120"/>
              <w:rPr>
                <w:rFonts w:ascii="Arial" w:hAnsi="Arial" w:cs="Arial"/>
              </w:rPr>
            </w:pPr>
          </w:p>
        </w:tc>
        <w:tc>
          <w:tcPr>
            <w:tcW w:w="1442" w:type="pct"/>
            <w:vMerge/>
            <w:tcBorders>
              <w:bottom w:val="single" w:sz="4" w:space="0" w:color="000000"/>
            </w:tcBorders>
          </w:tcPr>
          <w:p w14:paraId="185D0D1D" w14:textId="77777777" w:rsidR="00EF24F4" w:rsidRPr="000F50F2" w:rsidRDefault="00EF24F4" w:rsidP="00A22AF4">
            <w:pPr>
              <w:spacing w:before="60" w:after="60"/>
              <w:jc w:val="center"/>
              <w:rPr>
                <w:rFonts w:ascii="Arial" w:hAnsi="Arial" w:cs="Arial"/>
              </w:rPr>
            </w:pPr>
          </w:p>
        </w:tc>
        <w:tc>
          <w:tcPr>
            <w:tcW w:w="539" w:type="pct"/>
            <w:tcBorders>
              <w:top w:val="dotted" w:sz="4" w:space="0" w:color="auto"/>
              <w:right w:val="dotted" w:sz="4" w:space="0" w:color="auto"/>
            </w:tcBorders>
            <w:vAlign w:val="center"/>
          </w:tcPr>
          <w:p w14:paraId="44CCC28A" w14:textId="77777777" w:rsidR="00EF24F4" w:rsidRPr="000F50F2" w:rsidRDefault="00EF24F4" w:rsidP="00A22AF4">
            <w:pPr>
              <w:spacing w:before="60" w:after="60"/>
              <w:jc w:val="center"/>
              <w:rPr>
                <w:rFonts w:ascii="Arial" w:hAnsi="Arial" w:cs="Arial"/>
              </w:rPr>
            </w:pPr>
            <w:r>
              <w:rPr>
                <w:rFonts w:ascii="Arial" w:hAnsi="Arial"/>
              </w:rPr>
              <w:t>Yes/No</w:t>
            </w:r>
          </w:p>
        </w:tc>
        <w:tc>
          <w:tcPr>
            <w:tcW w:w="887" w:type="pct"/>
            <w:tcBorders>
              <w:top w:val="dotted" w:sz="4" w:space="0" w:color="auto"/>
              <w:left w:val="dotted" w:sz="4" w:space="0" w:color="auto"/>
              <w:right w:val="dotted" w:sz="4" w:space="0" w:color="auto"/>
            </w:tcBorders>
            <w:vAlign w:val="center"/>
          </w:tcPr>
          <w:p w14:paraId="7E4FFA07" w14:textId="77777777" w:rsidR="00EF24F4" w:rsidRPr="000F50F2" w:rsidRDefault="00EF24F4" w:rsidP="00A22AF4">
            <w:pPr>
              <w:spacing w:before="60" w:after="60"/>
              <w:jc w:val="center"/>
              <w:rPr>
                <w:rFonts w:ascii="Arial" w:hAnsi="Arial" w:cs="Arial"/>
              </w:rPr>
            </w:pPr>
            <w:r>
              <w:rPr>
                <w:rFonts w:ascii="Arial" w:hAnsi="Arial"/>
              </w:rPr>
              <w:t>Positions concerned*</w:t>
            </w:r>
          </w:p>
        </w:tc>
        <w:tc>
          <w:tcPr>
            <w:tcW w:w="650" w:type="pct"/>
            <w:tcBorders>
              <w:top w:val="dotted" w:sz="4" w:space="0" w:color="auto"/>
              <w:left w:val="dotted" w:sz="4" w:space="0" w:color="auto"/>
            </w:tcBorders>
          </w:tcPr>
          <w:p w14:paraId="5D37CCD6" w14:textId="77777777" w:rsidR="00EF24F4" w:rsidRDefault="00EF24F4" w:rsidP="00A22AF4">
            <w:pPr>
              <w:spacing w:before="60" w:after="60"/>
              <w:jc w:val="center"/>
              <w:rPr>
                <w:rFonts w:ascii="Arial" w:hAnsi="Arial" w:cs="Arial"/>
              </w:rPr>
            </w:pPr>
            <w:r>
              <w:rPr>
                <w:rFonts w:ascii="Arial" w:hAnsi="Arial"/>
              </w:rPr>
              <w:t>% per position concerned</w:t>
            </w:r>
          </w:p>
        </w:tc>
      </w:tr>
      <w:tr w:rsidR="00EF24F4" w:rsidRPr="000F50F2" w14:paraId="201FF39B" w14:textId="77777777" w:rsidTr="00427A09">
        <w:tc>
          <w:tcPr>
            <w:tcW w:w="1482" w:type="pct"/>
          </w:tcPr>
          <w:p w14:paraId="3DE997F8" w14:textId="77777777" w:rsidR="00EF24F4" w:rsidRPr="000F50F2" w:rsidRDefault="00EF24F4" w:rsidP="00A22AF4">
            <w:pPr>
              <w:spacing w:before="120"/>
              <w:rPr>
                <w:rFonts w:ascii="Arial" w:hAnsi="Arial" w:cs="Arial"/>
              </w:rPr>
            </w:pPr>
          </w:p>
        </w:tc>
        <w:tc>
          <w:tcPr>
            <w:tcW w:w="1442" w:type="pct"/>
            <w:tcBorders>
              <w:right w:val="single" w:sz="4" w:space="0" w:color="000000"/>
            </w:tcBorders>
          </w:tcPr>
          <w:p w14:paraId="4577ECDF" w14:textId="77777777" w:rsidR="00EF24F4" w:rsidRPr="000F50F2" w:rsidRDefault="00EF24F4" w:rsidP="00A22AF4">
            <w:pPr>
              <w:spacing w:before="120"/>
              <w:rPr>
                <w:rFonts w:ascii="Arial" w:hAnsi="Arial" w:cs="Arial"/>
              </w:rPr>
            </w:pPr>
          </w:p>
        </w:tc>
        <w:tc>
          <w:tcPr>
            <w:tcW w:w="539" w:type="pct"/>
            <w:tcBorders>
              <w:left w:val="single" w:sz="4" w:space="0" w:color="000000"/>
              <w:right w:val="dotted" w:sz="4" w:space="0" w:color="auto"/>
            </w:tcBorders>
          </w:tcPr>
          <w:p w14:paraId="24C6F072" w14:textId="77777777" w:rsidR="00EF24F4" w:rsidRPr="000F50F2" w:rsidRDefault="00EF24F4" w:rsidP="00A22AF4">
            <w:pPr>
              <w:spacing w:before="120"/>
              <w:rPr>
                <w:rFonts w:ascii="Arial" w:hAnsi="Arial" w:cs="Arial"/>
              </w:rPr>
            </w:pPr>
          </w:p>
        </w:tc>
        <w:tc>
          <w:tcPr>
            <w:tcW w:w="887" w:type="pct"/>
            <w:tcBorders>
              <w:left w:val="dotted" w:sz="4" w:space="0" w:color="auto"/>
              <w:right w:val="dotted" w:sz="4" w:space="0" w:color="auto"/>
            </w:tcBorders>
          </w:tcPr>
          <w:p w14:paraId="7F02F930" w14:textId="77777777" w:rsidR="00EF24F4" w:rsidRPr="000F50F2" w:rsidRDefault="00EF24F4" w:rsidP="00A22AF4">
            <w:pPr>
              <w:spacing w:before="120"/>
              <w:rPr>
                <w:rFonts w:ascii="Arial" w:hAnsi="Arial" w:cs="Arial"/>
              </w:rPr>
            </w:pPr>
          </w:p>
        </w:tc>
        <w:tc>
          <w:tcPr>
            <w:tcW w:w="650" w:type="pct"/>
            <w:tcBorders>
              <w:left w:val="dotted" w:sz="4" w:space="0" w:color="auto"/>
            </w:tcBorders>
          </w:tcPr>
          <w:p w14:paraId="301E93FC" w14:textId="77777777" w:rsidR="00EF24F4" w:rsidRPr="000F50F2" w:rsidRDefault="00EF24F4" w:rsidP="00A22AF4">
            <w:pPr>
              <w:spacing w:before="120"/>
              <w:rPr>
                <w:rFonts w:ascii="Arial" w:hAnsi="Arial" w:cs="Arial"/>
              </w:rPr>
            </w:pPr>
          </w:p>
        </w:tc>
      </w:tr>
      <w:tr w:rsidR="00EF24F4" w:rsidRPr="000F50F2" w14:paraId="4BCAC377" w14:textId="77777777" w:rsidTr="00427A09">
        <w:tc>
          <w:tcPr>
            <w:tcW w:w="1482" w:type="pct"/>
          </w:tcPr>
          <w:p w14:paraId="04D1389C" w14:textId="77777777" w:rsidR="00EF24F4" w:rsidRPr="000F50F2" w:rsidRDefault="00EF24F4" w:rsidP="00A22AF4">
            <w:pPr>
              <w:spacing w:before="120"/>
              <w:rPr>
                <w:rFonts w:ascii="Arial" w:hAnsi="Arial" w:cs="Arial"/>
              </w:rPr>
            </w:pPr>
          </w:p>
        </w:tc>
        <w:tc>
          <w:tcPr>
            <w:tcW w:w="1442" w:type="pct"/>
            <w:tcBorders>
              <w:right w:val="single" w:sz="4" w:space="0" w:color="000000"/>
            </w:tcBorders>
          </w:tcPr>
          <w:p w14:paraId="69756E18" w14:textId="77777777" w:rsidR="00EF24F4" w:rsidRPr="000F50F2" w:rsidRDefault="00EF24F4" w:rsidP="00A22AF4">
            <w:pPr>
              <w:spacing w:before="120"/>
              <w:rPr>
                <w:rFonts w:ascii="Arial" w:hAnsi="Arial" w:cs="Arial"/>
              </w:rPr>
            </w:pPr>
          </w:p>
        </w:tc>
        <w:tc>
          <w:tcPr>
            <w:tcW w:w="539" w:type="pct"/>
            <w:tcBorders>
              <w:left w:val="single" w:sz="4" w:space="0" w:color="000000"/>
              <w:right w:val="dotted" w:sz="4" w:space="0" w:color="auto"/>
            </w:tcBorders>
          </w:tcPr>
          <w:p w14:paraId="590D7C1D" w14:textId="77777777" w:rsidR="00EF24F4" w:rsidRPr="000F50F2" w:rsidRDefault="00EF24F4" w:rsidP="00A22AF4">
            <w:pPr>
              <w:spacing w:before="120"/>
              <w:rPr>
                <w:rFonts w:ascii="Arial" w:hAnsi="Arial" w:cs="Arial"/>
              </w:rPr>
            </w:pPr>
          </w:p>
        </w:tc>
        <w:tc>
          <w:tcPr>
            <w:tcW w:w="887" w:type="pct"/>
            <w:tcBorders>
              <w:left w:val="dotted" w:sz="4" w:space="0" w:color="auto"/>
              <w:right w:val="dotted" w:sz="4" w:space="0" w:color="auto"/>
            </w:tcBorders>
          </w:tcPr>
          <w:p w14:paraId="755F45DD" w14:textId="77777777" w:rsidR="00EF24F4" w:rsidRPr="000F50F2" w:rsidRDefault="00EF24F4" w:rsidP="00A22AF4">
            <w:pPr>
              <w:spacing w:before="120"/>
              <w:rPr>
                <w:rFonts w:ascii="Arial" w:hAnsi="Arial" w:cs="Arial"/>
              </w:rPr>
            </w:pPr>
          </w:p>
        </w:tc>
        <w:tc>
          <w:tcPr>
            <w:tcW w:w="650" w:type="pct"/>
            <w:tcBorders>
              <w:left w:val="dotted" w:sz="4" w:space="0" w:color="auto"/>
            </w:tcBorders>
          </w:tcPr>
          <w:p w14:paraId="63082D9D" w14:textId="77777777" w:rsidR="00EF24F4" w:rsidRPr="000F50F2" w:rsidRDefault="00EF24F4" w:rsidP="00A22AF4">
            <w:pPr>
              <w:spacing w:before="120"/>
              <w:rPr>
                <w:rFonts w:ascii="Arial" w:hAnsi="Arial" w:cs="Arial"/>
              </w:rPr>
            </w:pPr>
          </w:p>
        </w:tc>
      </w:tr>
      <w:tr w:rsidR="00EF24F4" w:rsidRPr="000F50F2" w14:paraId="656542E4" w14:textId="77777777" w:rsidTr="00427A09">
        <w:tc>
          <w:tcPr>
            <w:tcW w:w="1482" w:type="pct"/>
          </w:tcPr>
          <w:p w14:paraId="3CB9877E" w14:textId="77777777" w:rsidR="00EF24F4" w:rsidRPr="000F50F2" w:rsidRDefault="00EF24F4" w:rsidP="00A22AF4">
            <w:pPr>
              <w:spacing w:before="120"/>
              <w:rPr>
                <w:rFonts w:ascii="Arial" w:hAnsi="Arial" w:cs="Arial"/>
              </w:rPr>
            </w:pPr>
          </w:p>
        </w:tc>
        <w:tc>
          <w:tcPr>
            <w:tcW w:w="1442" w:type="pct"/>
            <w:tcBorders>
              <w:right w:val="single" w:sz="4" w:space="0" w:color="000000"/>
            </w:tcBorders>
          </w:tcPr>
          <w:p w14:paraId="348FCFC1" w14:textId="77777777" w:rsidR="00EF24F4" w:rsidRPr="000F50F2" w:rsidRDefault="00EF24F4" w:rsidP="00A22AF4">
            <w:pPr>
              <w:spacing w:before="120"/>
              <w:rPr>
                <w:rFonts w:ascii="Arial" w:hAnsi="Arial" w:cs="Arial"/>
              </w:rPr>
            </w:pPr>
          </w:p>
        </w:tc>
        <w:tc>
          <w:tcPr>
            <w:tcW w:w="539" w:type="pct"/>
            <w:tcBorders>
              <w:left w:val="single" w:sz="4" w:space="0" w:color="000000"/>
              <w:right w:val="dotted" w:sz="4" w:space="0" w:color="auto"/>
            </w:tcBorders>
          </w:tcPr>
          <w:p w14:paraId="0C21F6EF" w14:textId="77777777" w:rsidR="00EF24F4" w:rsidRPr="000F50F2" w:rsidRDefault="00EF24F4" w:rsidP="00A22AF4">
            <w:pPr>
              <w:spacing w:before="120"/>
              <w:rPr>
                <w:rFonts w:ascii="Arial" w:hAnsi="Arial" w:cs="Arial"/>
              </w:rPr>
            </w:pPr>
          </w:p>
        </w:tc>
        <w:tc>
          <w:tcPr>
            <w:tcW w:w="887" w:type="pct"/>
            <w:tcBorders>
              <w:left w:val="dotted" w:sz="4" w:space="0" w:color="auto"/>
              <w:right w:val="dotted" w:sz="4" w:space="0" w:color="auto"/>
            </w:tcBorders>
          </w:tcPr>
          <w:p w14:paraId="0E0ADDCF" w14:textId="77777777" w:rsidR="00EF24F4" w:rsidRPr="000F50F2" w:rsidRDefault="00EF24F4" w:rsidP="00A22AF4">
            <w:pPr>
              <w:spacing w:before="120"/>
              <w:rPr>
                <w:rFonts w:ascii="Arial" w:hAnsi="Arial" w:cs="Arial"/>
              </w:rPr>
            </w:pPr>
          </w:p>
        </w:tc>
        <w:tc>
          <w:tcPr>
            <w:tcW w:w="650" w:type="pct"/>
            <w:tcBorders>
              <w:left w:val="dotted" w:sz="4" w:space="0" w:color="auto"/>
            </w:tcBorders>
          </w:tcPr>
          <w:p w14:paraId="51EBFD67" w14:textId="77777777" w:rsidR="00EF24F4" w:rsidRPr="000F50F2" w:rsidRDefault="00EF24F4" w:rsidP="00A22AF4">
            <w:pPr>
              <w:spacing w:before="120"/>
              <w:rPr>
                <w:rFonts w:ascii="Arial" w:hAnsi="Arial" w:cs="Arial"/>
              </w:rPr>
            </w:pPr>
          </w:p>
        </w:tc>
      </w:tr>
      <w:tr w:rsidR="00EF24F4" w:rsidRPr="000F50F2" w14:paraId="3F1F8342" w14:textId="77777777" w:rsidTr="00AF3554">
        <w:tc>
          <w:tcPr>
            <w:tcW w:w="1482" w:type="pct"/>
            <w:tcBorders>
              <w:bottom w:val="single" w:sz="4" w:space="0" w:color="000000"/>
            </w:tcBorders>
          </w:tcPr>
          <w:p w14:paraId="78C402EF" w14:textId="77777777" w:rsidR="00EF24F4" w:rsidRPr="000F50F2" w:rsidRDefault="00EF24F4" w:rsidP="00A22AF4">
            <w:pPr>
              <w:spacing w:before="120"/>
              <w:rPr>
                <w:rFonts w:ascii="Arial" w:hAnsi="Arial" w:cs="Arial"/>
              </w:rPr>
            </w:pPr>
          </w:p>
        </w:tc>
        <w:tc>
          <w:tcPr>
            <w:tcW w:w="1442" w:type="pct"/>
            <w:tcBorders>
              <w:bottom w:val="single" w:sz="4" w:space="0" w:color="000000"/>
              <w:right w:val="single" w:sz="4" w:space="0" w:color="000000"/>
            </w:tcBorders>
          </w:tcPr>
          <w:p w14:paraId="12B1906D" w14:textId="77777777" w:rsidR="00EF24F4" w:rsidRPr="000F50F2" w:rsidRDefault="00EF24F4" w:rsidP="00A22AF4">
            <w:pPr>
              <w:spacing w:before="120"/>
              <w:rPr>
                <w:rFonts w:ascii="Arial" w:hAnsi="Arial" w:cs="Arial"/>
              </w:rPr>
            </w:pPr>
          </w:p>
        </w:tc>
        <w:tc>
          <w:tcPr>
            <w:tcW w:w="539" w:type="pct"/>
            <w:tcBorders>
              <w:left w:val="single" w:sz="4" w:space="0" w:color="000000"/>
              <w:bottom w:val="single" w:sz="4" w:space="0" w:color="000000"/>
              <w:right w:val="dotted" w:sz="4" w:space="0" w:color="auto"/>
            </w:tcBorders>
          </w:tcPr>
          <w:p w14:paraId="40FE53FB" w14:textId="77777777" w:rsidR="00EF24F4" w:rsidRPr="000F50F2" w:rsidRDefault="00EF24F4" w:rsidP="00A22AF4">
            <w:pPr>
              <w:spacing w:before="120"/>
              <w:rPr>
                <w:rFonts w:ascii="Arial" w:hAnsi="Arial" w:cs="Arial"/>
              </w:rPr>
            </w:pPr>
          </w:p>
        </w:tc>
        <w:tc>
          <w:tcPr>
            <w:tcW w:w="887" w:type="pct"/>
            <w:tcBorders>
              <w:left w:val="dotted" w:sz="4" w:space="0" w:color="auto"/>
              <w:bottom w:val="single" w:sz="4" w:space="0" w:color="000000"/>
              <w:right w:val="dotted" w:sz="4" w:space="0" w:color="auto"/>
            </w:tcBorders>
          </w:tcPr>
          <w:p w14:paraId="77E8885E" w14:textId="77777777" w:rsidR="00EF24F4" w:rsidRPr="000F50F2" w:rsidRDefault="00EF24F4" w:rsidP="00A22AF4">
            <w:pPr>
              <w:spacing w:before="120"/>
              <w:rPr>
                <w:rFonts w:ascii="Arial" w:hAnsi="Arial" w:cs="Arial"/>
              </w:rPr>
            </w:pPr>
          </w:p>
        </w:tc>
        <w:tc>
          <w:tcPr>
            <w:tcW w:w="650" w:type="pct"/>
            <w:tcBorders>
              <w:left w:val="dotted" w:sz="4" w:space="0" w:color="auto"/>
              <w:bottom w:val="single" w:sz="4" w:space="0" w:color="000000"/>
            </w:tcBorders>
          </w:tcPr>
          <w:p w14:paraId="2EC4633A" w14:textId="77777777" w:rsidR="00EF24F4" w:rsidRPr="000F50F2" w:rsidRDefault="00EF24F4" w:rsidP="00A22AF4">
            <w:pPr>
              <w:spacing w:before="120"/>
              <w:rPr>
                <w:rFonts w:ascii="Arial" w:hAnsi="Arial" w:cs="Arial"/>
              </w:rPr>
            </w:pPr>
          </w:p>
        </w:tc>
      </w:tr>
    </w:tbl>
    <w:p w14:paraId="36FB56FD" w14:textId="28470D49" w:rsidR="00163776" w:rsidRDefault="00427A09" w:rsidP="00427A09">
      <w:pPr>
        <w:jc w:val="both"/>
        <w:rPr>
          <w:rFonts w:ascii="Arial" w:eastAsia="Times New Roman" w:hAnsi="Arial" w:cs="Arial"/>
          <w:b/>
          <w:bCs/>
          <w:iCs/>
        </w:rPr>
      </w:pPr>
      <w:r>
        <w:rPr>
          <w:rFonts w:ascii="Arial" w:hAnsi="Arial"/>
          <w:sz w:val="20"/>
          <w:szCs w:val="20"/>
        </w:rPr>
        <w:t xml:space="preserve">* Positions involved in the inspection </w:t>
      </w:r>
      <w:r w:rsidR="00051F6E" w:rsidRPr="00051F6E">
        <w:rPr>
          <w:rFonts w:ascii="Arial" w:hAnsi="Arial"/>
          <w:sz w:val="20"/>
          <w:szCs w:val="20"/>
        </w:rPr>
        <w:t xml:space="preserve">or validation / verification activities </w:t>
      </w:r>
      <w:r>
        <w:rPr>
          <w:rFonts w:ascii="Arial" w:hAnsi="Arial"/>
          <w:sz w:val="20"/>
          <w:szCs w:val="20"/>
        </w:rPr>
        <w:t>(</w:t>
      </w:r>
      <w:proofErr w:type="gramStart"/>
      <w:r>
        <w:rPr>
          <w:rFonts w:ascii="Arial" w:hAnsi="Arial"/>
          <w:sz w:val="20"/>
          <w:szCs w:val="20"/>
        </w:rPr>
        <w:t>e.g.</w:t>
      </w:r>
      <w:proofErr w:type="gramEnd"/>
      <w:r>
        <w:rPr>
          <w:rFonts w:ascii="Arial" w:hAnsi="Arial"/>
          <w:sz w:val="20"/>
          <w:szCs w:val="20"/>
        </w:rPr>
        <w:t xml:space="preserve"> inspectors/verifiers, technical manager, person in charge of planning, person in charge of drafting reports, etc.)</w:t>
      </w:r>
      <w:r>
        <w:rPr>
          <w:rFonts w:ascii="Arial" w:hAnsi="Arial"/>
          <w:b/>
          <w:bCs/>
          <w:iCs/>
        </w:rPr>
        <w:t xml:space="preserve"> </w:t>
      </w:r>
    </w:p>
    <w:p w14:paraId="634503D8" w14:textId="77777777" w:rsidR="00E14184" w:rsidRDefault="00E14184" w:rsidP="00427A09">
      <w:pPr>
        <w:jc w:val="both"/>
        <w:rPr>
          <w:rFonts w:ascii="Arial" w:eastAsia="Times New Roman" w:hAnsi="Arial" w:cs="Arial"/>
          <w:b/>
          <w:bCs/>
          <w:iCs/>
        </w:rPr>
      </w:pPr>
    </w:p>
    <w:p w14:paraId="69B170CC" w14:textId="77777777" w:rsidR="00AF3554" w:rsidRPr="00AF3554" w:rsidRDefault="00AF3554" w:rsidP="00427A09">
      <w:pPr>
        <w:jc w:val="both"/>
        <w:rPr>
          <w:rFonts w:ascii="Arial" w:eastAsia="Times New Roman" w:hAnsi="Arial" w:cs="Arial"/>
          <w:bCs/>
          <w:iCs/>
        </w:rPr>
      </w:pPr>
      <w:r>
        <w:rPr>
          <w:rFonts w:ascii="Arial" w:hAnsi="Arial"/>
          <w:bCs/>
          <w:iCs/>
        </w:rPr>
        <w:t xml:space="preserve">If several activities presented for accreditation: </w:t>
      </w:r>
    </w:p>
    <w:tbl>
      <w:tblPr>
        <w:tblStyle w:val="Grilledutableau"/>
        <w:tblW w:w="9606" w:type="dxa"/>
        <w:tblLook w:val="04A0" w:firstRow="1" w:lastRow="0" w:firstColumn="1" w:lastColumn="0" w:noHBand="0" w:noVBand="1"/>
      </w:tblPr>
      <w:tblGrid>
        <w:gridCol w:w="5637"/>
        <w:gridCol w:w="3969"/>
      </w:tblGrid>
      <w:tr w:rsidR="00AF3554" w:rsidRPr="00AF3554" w14:paraId="40F68AC8" w14:textId="77777777" w:rsidTr="00AF3554">
        <w:tc>
          <w:tcPr>
            <w:tcW w:w="5637" w:type="dxa"/>
          </w:tcPr>
          <w:p w14:paraId="57414190" w14:textId="25FAD61E" w:rsidR="00AF3554" w:rsidRPr="00AF3554" w:rsidRDefault="00AF3554" w:rsidP="00AF3554">
            <w:pPr>
              <w:spacing w:before="120" w:after="120"/>
              <w:jc w:val="both"/>
              <w:rPr>
                <w:rFonts w:ascii="Arial" w:eastAsia="Times New Roman" w:hAnsi="Arial" w:cs="Arial"/>
                <w:bCs/>
                <w:iCs/>
              </w:rPr>
            </w:pPr>
            <w:r>
              <w:rPr>
                <w:rFonts w:ascii="Arial" w:hAnsi="Arial"/>
                <w:bCs/>
                <w:iCs/>
              </w:rPr>
              <w:t xml:space="preserve">Total number of qualified </w:t>
            </w:r>
            <w:r w:rsidR="00051F6E">
              <w:rPr>
                <w:rFonts w:ascii="Arial" w:hAnsi="Arial"/>
                <w:bCs/>
                <w:iCs/>
              </w:rPr>
              <w:t xml:space="preserve">people </w:t>
            </w:r>
            <w:r w:rsidR="00051F6E" w:rsidRPr="00051F6E">
              <w:rPr>
                <w:rFonts w:ascii="Arial" w:hAnsi="Arial"/>
              </w:rPr>
              <w:t>to carry out inspection or validation / verification activities</w:t>
            </w:r>
          </w:p>
        </w:tc>
        <w:tc>
          <w:tcPr>
            <w:tcW w:w="3969" w:type="dxa"/>
          </w:tcPr>
          <w:p w14:paraId="7D7D0A06" w14:textId="77777777" w:rsidR="00AF3554" w:rsidRPr="00AF3554" w:rsidRDefault="00AF3554" w:rsidP="00AF3554">
            <w:pPr>
              <w:spacing w:before="120" w:after="120"/>
              <w:jc w:val="both"/>
              <w:rPr>
                <w:rFonts w:ascii="Arial" w:eastAsia="Times New Roman" w:hAnsi="Arial" w:cs="Arial"/>
                <w:bCs/>
                <w:iCs/>
              </w:rPr>
            </w:pPr>
          </w:p>
        </w:tc>
      </w:tr>
    </w:tbl>
    <w:p w14:paraId="4D36E536" w14:textId="77777777" w:rsidR="00AF3554" w:rsidRDefault="00AF3554" w:rsidP="00427A09">
      <w:pPr>
        <w:jc w:val="both"/>
        <w:rPr>
          <w:rFonts w:ascii="Arial" w:eastAsia="Times New Roman" w:hAnsi="Arial" w:cs="Arial"/>
          <w:b/>
          <w:bCs/>
          <w:iCs/>
        </w:rPr>
      </w:pPr>
    </w:p>
    <w:p w14:paraId="0E20E5E6" w14:textId="77777777" w:rsidR="00046911" w:rsidRPr="00C00369" w:rsidRDefault="00163776" w:rsidP="00E14184">
      <w:pPr>
        <w:pStyle w:val="Titre2"/>
        <w:rPr>
          <w:rFonts w:ascii="Arial" w:hAnsi="Arial" w:cs="Arial"/>
          <w:i w:val="0"/>
          <w:sz w:val="22"/>
          <w:szCs w:val="22"/>
        </w:rPr>
      </w:pPr>
      <w:bookmarkStart w:id="18" w:name="_3.3_Prise_en"/>
      <w:bookmarkStart w:id="19" w:name="_Toc1119765"/>
      <w:bookmarkEnd w:id="18"/>
      <w:r>
        <w:rPr>
          <w:rFonts w:ascii="Arial" w:hAnsi="Arial"/>
          <w:i w:val="0"/>
          <w:sz w:val="22"/>
          <w:szCs w:val="22"/>
        </w:rPr>
        <w:t>3.3 Integration of the accreditation requirements by the body</w:t>
      </w:r>
      <w:bookmarkEnd w:id="19"/>
    </w:p>
    <w:p w14:paraId="1F2050B8" w14:textId="77777777" w:rsidR="00046911" w:rsidRDefault="000469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2"/>
      </w:tblGrid>
      <w:tr w:rsidR="00163776" w14:paraId="0249F925" w14:textId="77777777" w:rsidTr="00772AB7">
        <w:tc>
          <w:tcPr>
            <w:tcW w:w="4748" w:type="dxa"/>
            <w:vAlign w:val="center"/>
          </w:tcPr>
          <w:p w14:paraId="35C5641B" w14:textId="77777777" w:rsidR="00163776" w:rsidRPr="00C65E70" w:rsidRDefault="00163776" w:rsidP="00DD6BDC">
            <w:pPr>
              <w:rPr>
                <w:rFonts w:ascii="Arial" w:hAnsi="Arial" w:cs="Arial"/>
              </w:rPr>
            </w:pPr>
            <w:r>
              <w:rPr>
                <w:rFonts w:ascii="Arial" w:hAnsi="Arial"/>
              </w:rPr>
              <w:t>For an initial application or major extension</w:t>
            </w:r>
            <w:r w:rsidR="00DD6BDC" w:rsidRPr="00DD6BDC">
              <w:rPr>
                <w:rStyle w:val="Appelnotedebasdep"/>
                <w:rFonts w:ascii="Arial" w:hAnsi="Arial" w:cs="Arial"/>
                <w:b/>
              </w:rPr>
              <w:footnoteReference w:id="15"/>
            </w:r>
            <w:r>
              <w:rPr>
                <w:rFonts w:ascii="Arial" w:hAnsi="Arial"/>
              </w:rPr>
              <w:t xml:space="preserve"> according to the standard:</w:t>
            </w:r>
          </w:p>
        </w:tc>
        <w:tc>
          <w:tcPr>
            <w:tcW w:w="4748" w:type="dxa"/>
            <w:vAlign w:val="center"/>
          </w:tcPr>
          <w:p w14:paraId="709E41AA" w14:textId="77777777" w:rsidR="00163776" w:rsidRPr="00C65E70" w:rsidRDefault="00163776" w:rsidP="00772AB7">
            <w:pPr>
              <w:rPr>
                <w:rFonts w:ascii="Arial" w:hAnsi="Arial" w:cs="Arial"/>
              </w:rPr>
            </w:pPr>
            <w:r>
              <w:rPr>
                <w:rFonts w:ascii="Arial" w:hAnsi="Arial"/>
              </w:rPr>
              <w:t>Enclose, duly completed, the form:</w:t>
            </w:r>
          </w:p>
        </w:tc>
      </w:tr>
      <w:tr w:rsidR="00163776" w14:paraId="05F3AEAD" w14:textId="77777777" w:rsidTr="00C65E70">
        <w:tc>
          <w:tcPr>
            <w:tcW w:w="4748" w:type="dxa"/>
          </w:tcPr>
          <w:p w14:paraId="6AE7A095" w14:textId="77777777" w:rsidR="00163776" w:rsidRPr="00C65E70" w:rsidRDefault="00163776" w:rsidP="00E14184">
            <w:pPr>
              <w:spacing w:before="120" w:after="120"/>
              <w:rPr>
                <w:rFonts w:ascii="Arial" w:hAnsi="Arial" w:cs="Arial"/>
              </w:rPr>
            </w:pPr>
            <w:r>
              <w:rPr>
                <w:rFonts w:ascii="Arial" w:hAnsi="Arial"/>
              </w:rPr>
              <w:t>ISO/IEC 17020:2012</w:t>
            </w:r>
          </w:p>
        </w:tc>
        <w:tc>
          <w:tcPr>
            <w:tcW w:w="4748" w:type="dxa"/>
          </w:tcPr>
          <w:p w14:paraId="53087169" w14:textId="77777777" w:rsidR="00163776" w:rsidRPr="00C65E70" w:rsidRDefault="00427A09" w:rsidP="003B3061">
            <w:pPr>
              <w:spacing w:before="120" w:after="120"/>
              <w:rPr>
                <w:rFonts w:ascii="Arial" w:hAnsi="Arial" w:cs="Arial"/>
              </w:rPr>
            </w:pPr>
            <w:r>
              <w:rPr>
                <w:rFonts w:ascii="Arial" w:hAnsi="Arial"/>
              </w:rPr>
              <w:t>INS FORM 86</w:t>
            </w:r>
          </w:p>
        </w:tc>
      </w:tr>
      <w:tr w:rsidR="00051F6E" w14:paraId="7C48C8D9" w14:textId="77777777" w:rsidTr="00C65E70">
        <w:tc>
          <w:tcPr>
            <w:tcW w:w="4748" w:type="dxa"/>
          </w:tcPr>
          <w:p w14:paraId="2B3A8418" w14:textId="00DA481F" w:rsidR="00051F6E" w:rsidRDefault="00051F6E" w:rsidP="00051F6E">
            <w:pPr>
              <w:spacing w:before="120" w:after="120"/>
              <w:rPr>
                <w:rFonts w:ascii="Arial" w:hAnsi="Arial"/>
              </w:rPr>
            </w:pPr>
            <w:r>
              <w:rPr>
                <w:rFonts w:ascii="Arial" w:hAnsi="Arial" w:cs="Arial"/>
              </w:rPr>
              <w:t>ISO/IEC 17029</w:t>
            </w:r>
          </w:p>
        </w:tc>
        <w:tc>
          <w:tcPr>
            <w:tcW w:w="4748" w:type="dxa"/>
          </w:tcPr>
          <w:p w14:paraId="7EEA443D" w14:textId="5BE87B97" w:rsidR="00051F6E" w:rsidRDefault="00051F6E" w:rsidP="00051F6E">
            <w:pPr>
              <w:spacing w:before="120" w:after="120"/>
              <w:rPr>
                <w:rFonts w:ascii="Arial" w:hAnsi="Arial"/>
              </w:rPr>
            </w:pPr>
            <w:r>
              <w:rPr>
                <w:rFonts w:ascii="Arial" w:hAnsi="Arial" w:cs="Arial"/>
              </w:rPr>
              <w:t>INS FORM 90</w:t>
            </w:r>
          </w:p>
        </w:tc>
      </w:tr>
    </w:tbl>
    <w:p w14:paraId="7080DB0B" w14:textId="77777777" w:rsidR="00163776" w:rsidRPr="00C00369" w:rsidRDefault="000B653E" w:rsidP="000C4C8B">
      <w:pPr>
        <w:pStyle w:val="Titre2"/>
        <w:spacing w:after="120"/>
        <w:rPr>
          <w:rFonts w:ascii="Arial" w:hAnsi="Arial" w:cs="Arial"/>
          <w:i w:val="0"/>
          <w:sz w:val="22"/>
          <w:szCs w:val="22"/>
        </w:rPr>
      </w:pPr>
      <w:r>
        <w:br w:type="page"/>
      </w:r>
      <w:bookmarkStart w:id="20" w:name="_Toc1119766"/>
      <w:r>
        <w:rPr>
          <w:rFonts w:ascii="Arial" w:hAnsi="Arial"/>
          <w:i w:val="0"/>
          <w:sz w:val="22"/>
          <w:szCs w:val="22"/>
        </w:rPr>
        <w:lastRenderedPageBreak/>
        <w:t>3.4 Access to information</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915"/>
        <w:gridCol w:w="944"/>
        <w:gridCol w:w="836"/>
      </w:tblGrid>
      <w:tr w:rsidR="008D53D6" w14:paraId="24668774" w14:textId="77777777" w:rsidTr="008D53D6">
        <w:tc>
          <w:tcPr>
            <w:tcW w:w="534" w:type="dxa"/>
            <w:tcBorders>
              <w:top w:val="nil"/>
              <w:left w:val="nil"/>
              <w:bottom w:val="nil"/>
              <w:right w:val="nil"/>
            </w:tcBorders>
          </w:tcPr>
          <w:p w14:paraId="1A6017AE" w14:textId="77777777" w:rsidR="008D53D6" w:rsidRPr="00842D17" w:rsidRDefault="008D53D6" w:rsidP="008D53D6">
            <w:pPr>
              <w:spacing w:before="60" w:after="60"/>
              <w:ind w:right="-142"/>
              <w:jc w:val="center"/>
              <w:rPr>
                <w:rFonts w:ascii="Arial" w:hAnsi="Arial" w:cs="Arial"/>
                <w:sz w:val="20"/>
                <w:szCs w:val="20"/>
              </w:rPr>
            </w:pPr>
            <w:r>
              <w:rPr>
                <w:rFonts w:ascii="Arial" w:hAnsi="Arial"/>
                <w:sz w:val="20"/>
                <w:szCs w:val="20"/>
              </w:rPr>
              <w:t>3.4.1</w:t>
            </w:r>
          </w:p>
        </w:tc>
        <w:tc>
          <w:tcPr>
            <w:tcW w:w="7654" w:type="dxa"/>
            <w:tcBorders>
              <w:top w:val="nil"/>
              <w:left w:val="nil"/>
              <w:bottom w:val="single" w:sz="4" w:space="0" w:color="000000"/>
              <w:right w:val="nil"/>
            </w:tcBorders>
            <w:vAlign w:val="center"/>
          </w:tcPr>
          <w:p w14:paraId="73792A3A" w14:textId="77777777" w:rsidR="00F32729" w:rsidRDefault="008D53D6">
            <w:pPr>
              <w:spacing w:before="60"/>
              <w:jc w:val="both"/>
              <w:rPr>
                <w:rFonts w:ascii="Arial" w:hAnsi="Arial" w:cs="Arial"/>
              </w:rPr>
            </w:pPr>
            <w:r>
              <w:rPr>
                <w:rFonts w:ascii="Arial" w:hAnsi="Arial"/>
              </w:rPr>
              <w:t xml:space="preserve">Are certain documents / records relating to the activities presented for accreditation only available for consultation on the body's premises for the purposes of the assessment? </w:t>
            </w:r>
          </w:p>
          <w:p w14:paraId="0A55DFDF" w14:textId="77777777" w:rsidR="00F32729" w:rsidRDefault="008D53D6">
            <w:pPr>
              <w:spacing w:before="60" w:after="60"/>
              <w:jc w:val="both"/>
              <w:rPr>
                <w:rFonts w:ascii="Arial" w:hAnsi="Arial" w:cs="Arial"/>
              </w:rPr>
            </w:pPr>
            <w:r>
              <w:rPr>
                <w:rFonts w:ascii="Arial" w:hAnsi="Arial"/>
              </w:rPr>
              <w:t>If so, state which</w:t>
            </w:r>
            <w:r w:rsidR="004D18D0" w:rsidRPr="0008644E">
              <w:rPr>
                <w:rStyle w:val="Appelnotedebasdep"/>
                <w:rFonts w:ascii="Arial" w:hAnsi="Arial" w:cs="Arial"/>
                <w:b/>
              </w:rPr>
              <w:footnoteReference w:id="16"/>
            </w:r>
            <w:r>
              <w:rPr>
                <w:rFonts w:ascii="Arial" w:hAnsi="Arial"/>
              </w:rPr>
              <w:t>.</w:t>
            </w:r>
          </w:p>
        </w:tc>
        <w:tc>
          <w:tcPr>
            <w:tcW w:w="992" w:type="dxa"/>
            <w:tcBorders>
              <w:top w:val="nil"/>
              <w:left w:val="nil"/>
              <w:bottom w:val="single" w:sz="4" w:space="0" w:color="000000"/>
              <w:right w:val="nil"/>
            </w:tcBorders>
            <w:vAlign w:val="center"/>
          </w:tcPr>
          <w:p w14:paraId="1B7A1799" w14:textId="77777777" w:rsidR="008D53D6" w:rsidRPr="00C95B2E" w:rsidRDefault="004D6419"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Yes</w:t>
            </w:r>
          </w:p>
        </w:tc>
        <w:tc>
          <w:tcPr>
            <w:tcW w:w="882" w:type="dxa"/>
            <w:tcBorders>
              <w:top w:val="nil"/>
              <w:left w:val="nil"/>
              <w:bottom w:val="single" w:sz="4" w:space="0" w:color="000000"/>
              <w:right w:val="nil"/>
            </w:tcBorders>
            <w:vAlign w:val="center"/>
          </w:tcPr>
          <w:p w14:paraId="35E81B27" w14:textId="77777777" w:rsidR="008D53D6" w:rsidRPr="00C95B2E" w:rsidRDefault="004D6419"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No</w:t>
            </w:r>
          </w:p>
        </w:tc>
      </w:tr>
      <w:tr w:rsidR="008D53D6" w14:paraId="29404214" w14:textId="77777777" w:rsidTr="008D53D6">
        <w:tc>
          <w:tcPr>
            <w:tcW w:w="534" w:type="dxa"/>
            <w:vMerge w:val="restart"/>
            <w:tcBorders>
              <w:top w:val="nil"/>
              <w:left w:val="nil"/>
              <w:bottom w:val="nil"/>
            </w:tcBorders>
          </w:tcPr>
          <w:p w14:paraId="0C673048" w14:textId="77777777" w:rsidR="008D53D6" w:rsidRDefault="008D53D6" w:rsidP="008D53D6">
            <w:pPr>
              <w:ind w:right="-142"/>
            </w:pPr>
          </w:p>
        </w:tc>
        <w:tc>
          <w:tcPr>
            <w:tcW w:w="9528" w:type="dxa"/>
            <w:gridSpan w:val="3"/>
            <w:tcBorders>
              <w:bottom w:val="nil"/>
            </w:tcBorders>
          </w:tcPr>
          <w:p w14:paraId="6DB3E40A" w14:textId="77777777" w:rsidR="008D53D6" w:rsidRPr="00C95B2E" w:rsidRDefault="008D53D6" w:rsidP="008D53D6">
            <w:pPr>
              <w:ind w:right="-142"/>
              <w:rPr>
                <w:rFonts w:ascii="Arial" w:hAnsi="Arial" w:cs="Arial"/>
              </w:rPr>
            </w:pPr>
            <w:r>
              <w:rPr>
                <w:rFonts w:ascii="Arial" w:hAnsi="Arial"/>
                <w:i/>
                <w:u w:val="single"/>
              </w:rPr>
              <w:t>Comments</w:t>
            </w:r>
            <w:r>
              <w:rPr>
                <w:rFonts w:ascii="Arial" w:hAnsi="Arial"/>
              </w:rPr>
              <w:t>:</w:t>
            </w:r>
          </w:p>
        </w:tc>
      </w:tr>
      <w:tr w:rsidR="008D53D6" w14:paraId="5636A281" w14:textId="77777777" w:rsidTr="008D53D6">
        <w:trPr>
          <w:trHeight w:val="1107"/>
        </w:trPr>
        <w:tc>
          <w:tcPr>
            <w:tcW w:w="534" w:type="dxa"/>
            <w:vMerge/>
            <w:tcBorders>
              <w:top w:val="nil"/>
              <w:left w:val="nil"/>
              <w:bottom w:val="nil"/>
            </w:tcBorders>
          </w:tcPr>
          <w:p w14:paraId="2133C937" w14:textId="77777777" w:rsidR="008D53D6" w:rsidRDefault="008D53D6" w:rsidP="008D53D6">
            <w:pPr>
              <w:ind w:right="-142"/>
            </w:pPr>
          </w:p>
        </w:tc>
        <w:tc>
          <w:tcPr>
            <w:tcW w:w="9528" w:type="dxa"/>
            <w:gridSpan w:val="3"/>
            <w:tcBorders>
              <w:top w:val="nil"/>
            </w:tcBorders>
          </w:tcPr>
          <w:p w14:paraId="5ABB158D" w14:textId="77777777" w:rsidR="008D53D6" w:rsidRPr="00C95B2E" w:rsidRDefault="008D53D6" w:rsidP="008D53D6">
            <w:pPr>
              <w:ind w:right="-142"/>
              <w:rPr>
                <w:rFonts w:ascii="Arial" w:hAnsi="Arial" w:cs="Arial"/>
              </w:rPr>
            </w:pPr>
          </w:p>
        </w:tc>
      </w:tr>
    </w:tbl>
    <w:p w14:paraId="0905185E" w14:textId="77777777" w:rsidR="008D53D6" w:rsidRDefault="008D53D6" w:rsidP="008D53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912"/>
        <w:gridCol w:w="946"/>
        <w:gridCol w:w="837"/>
      </w:tblGrid>
      <w:tr w:rsidR="00753217" w:rsidRPr="00C95B2E" w14:paraId="233DD318" w14:textId="77777777" w:rsidTr="00046911">
        <w:tc>
          <w:tcPr>
            <w:tcW w:w="534" w:type="dxa"/>
            <w:tcBorders>
              <w:top w:val="nil"/>
              <w:left w:val="nil"/>
              <w:bottom w:val="nil"/>
              <w:right w:val="nil"/>
            </w:tcBorders>
          </w:tcPr>
          <w:p w14:paraId="23847809" w14:textId="77777777" w:rsidR="00753217" w:rsidRPr="00842D17" w:rsidRDefault="00753217" w:rsidP="00842D17">
            <w:pPr>
              <w:spacing w:before="60" w:after="60"/>
              <w:jc w:val="center"/>
              <w:rPr>
                <w:rFonts w:ascii="Arial" w:hAnsi="Arial" w:cs="Arial"/>
                <w:sz w:val="20"/>
                <w:szCs w:val="20"/>
              </w:rPr>
            </w:pPr>
            <w:r>
              <w:rPr>
                <w:rFonts w:ascii="Arial" w:hAnsi="Arial"/>
                <w:sz w:val="20"/>
                <w:szCs w:val="20"/>
              </w:rPr>
              <w:t>3.4.2</w:t>
            </w:r>
          </w:p>
        </w:tc>
        <w:tc>
          <w:tcPr>
            <w:tcW w:w="7654" w:type="dxa"/>
            <w:tcBorders>
              <w:top w:val="nil"/>
              <w:left w:val="nil"/>
              <w:bottom w:val="single" w:sz="4" w:space="0" w:color="000000"/>
              <w:right w:val="nil"/>
            </w:tcBorders>
            <w:vAlign w:val="center"/>
          </w:tcPr>
          <w:p w14:paraId="2BFDB95A" w14:textId="77777777" w:rsidR="00046911" w:rsidRDefault="00753217" w:rsidP="002E5961">
            <w:pPr>
              <w:spacing w:before="60" w:after="60"/>
              <w:jc w:val="both"/>
              <w:rPr>
                <w:rFonts w:ascii="Arial" w:hAnsi="Arial" w:cs="Arial"/>
              </w:rPr>
            </w:pPr>
            <w:r>
              <w:rPr>
                <w:rFonts w:ascii="Arial" w:hAnsi="Arial"/>
              </w:rPr>
              <w:t>Are the documents and records related to how the body operates with regard to the activities concerned available in French? If not, specify the language</w:t>
            </w:r>
          </w:p>
        </w:tc>
        <w:tc>
          <w:tcPr>
            <w:tcW w:w="992" w:type="dxa"/>
            <w:tcBorders>
              <w:top w:val="nil"/>
              <w:left w:val="nil"/>
              <w:bottom w:val="single" w:sz="4" w:space="0" w:color="000000"/>
              <w:right w:val="nil"/>
            </w:tcBorders>
            <w:vAlign w:val="center"/>
          </w:tcPr>
          <w:p w14:paraId="3FBC817F" w14:textId="77777777" w:rsidR="00753217" w:rsidRPr="00C95B2E" w:rsidRDefault="004D6419" w:rsidP="00046911">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753217"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Yes</w:t>
            </w:r>
          </w:p>
        </w:tc>
        <w:tc>
          <w:tcPr>
            <w:tcW w:w="882" w:type="dxa"/>
            <w:tcBorders>
              <w:top w:val="nil"/>
              <w:left w:val="nil"/>
              <w:bottom w:val="single" w:sz="4" w:space="0" w:color="000000"/>
              <w:right w:val="nil"/>
            </w:tcBorders>
            <w:vAlign w:val="center"/>
          </w:tcPr>
          <w:p w14:paraId="3DC0A9C6" w14:textId="77777777" w:rsidR="00753217" w:rsidRPr="00C95B2E" w:rsidRDefault="004D6419" w:rsidP="00046911">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753217"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No</w:t>
            </w:r>
          </w:p>
        </w:tc>
      </w:tr>
      <w:tr w:rsidR="00753217" w:rsidRPr="00C95B2E" w14:paraId="0FF8B960" w14:textId="77777777" w:rsidTr="00046911">
        <w:tc>
          <w:tcPr>
            <w:tcW w:w="534" w:type="dxa"/>
            <w:vMerge w:val="restart"/>
            <w:tcBorders>
              <w:top w:val="nil"/>
              <w:left w:val="nil"/>
              <w:bottom w:val="nil"/>
            </w:tcBorders>
          </w:tcPr>
          <w:p w14:paraId="15D8021C" w14:textId="77777777" w:rsidR="00753217" w:rsidRDefault="00753217" w:rsidP="00046911">
            <w:pPr>
              <w:ind w:right="-142"/>
            </w:pPr>
          </w:p>
        </w:tc>
        <w:tc>
          <w:tcPr>
            <w:tcW w:w="9528" w:type="dxa"/>
            <w:gridSpan w:val="3"/>
            <w:tcBorders>
              <w:bottom w:val="nil"/>
            </w:tcBorders>
          </w:tcPr>
          <w:p w14:paraId="1AD59D1A" w14:textId="77777777" w:rsidR="00753217" w:rsidRPr="00C95B2E" w:rsidRDefault="00753217" w:rsidP="00046911">
            <w:pPr>
              <w:ind w:right="-142"/>
              <w:rPr>
                <w:rFonts w:ascii="Arial" w:hAnsi="Arial" w:cs="Arial"/>
              </w:rPr>
            </w:pPr>
            <w:r>
              <w:rPr>
                <w:rFonts w:ascii="Arial" w:hAnsi="Arial"/>
                <w:i/>
                <w:u w:val="single"/>
              </w:rPr>
              <w:t>Comments</w:t>
            </w:r>
            <w:r>
              <w:rPr>
                <w:rFonts w:ascii="Arial" w:hAnsi="Arial"/>
              </w:rPr>
              <w:t>:</w:t>
            </w:r>
          </w:p>
        </w:tc>
      </w:tr>
      <w:tr w:rsidR="00753217" w:rsidRPr="00C95B2E" w14:paraId="725AD4AC" w14:textId="77777777" w:rsidTr="00046911">
        <w:trPr>
          <w:trHeight w:val="1107"/>
        </w:trPr>
        <w:tc>
          <w:tcPr>
            <w:tcW w:w="534" w:type="dxa"/>
            <w:vMerge/>
            <w:tcBorders>
              <w:top w:val="nil"/>
              <w:left w:val="nil"/>
              <w:bottom w:val="nil"/>
            </w:tcBorders>
          </w:tcPr>
          <w:p w14:paraId="53EC63ED" w14:textId="77777777" w:rsidR="00753217" w:rsidRDefault="00753217" w:rsidP="00046911">
            <w:pPr>
              <w:ind w:right="-142"/>
            </w:pPr>
          </w:p>
        </w:tc>
        <w:tc>
          <w:tcPr>
            <w:tcW w:w="9528" w:type="dxa"/>
            <w:gridSpan w:val="3"/>
            <w:tcBorders>
              <w:top w:val="nil"/>
            </w:tcBorders>
          </w:tcPr>
          <w:p w14:paraId="2EC262F3" w14:textId="77777777" w:rsidR="00753217" w:rsidRPr="00C95B2E" w:rsidRDefault="00753217" w:rsidP="00046911">
            <w:pPr>
              <w:ind w:right="-142"/>
              <w:rPr>
                <w:rFonts w:ascii="Arial" w:hAnsi="Arial" w:cs="Arial"/>
              </w:rPr>
            </w:pPr>
          </w:p>
        </w:tc>
      </w:tr>
    </w:tbl>
    <w:p w14:paraId="219DC6DE" w14:textId="77777777" w:rsidR="00753217" w:rsidRDefault="00753217" w:rsidP="008D53D6"/>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7291"/>
        <w:gridCol w:w="917"/>
        <w:gridCol w:w="689"/>
        <w:gridCol w:w="141"/>
      </w:tblGrid>
      <w:tr w:rsidR="008D53D6" w14:paraId="31388B8F" w14:textId="77777777" w:rsidTr="00842D17">
        <w:tc>
          <w:tcPr>
            <w:tcW w:w="675" w:type="dxa"/>
            <w:gridSpan w:val="2"/>
            <w:tcBorders>
              <w:top w:val="nil"/>
              <w:left w:val="nil"/>
              <w:bottom w:val="nil"/>
              <w:right w:val="nil"/>
            </w:tcBorders>
          </w:tcPr>
          <w:p w14:paraId="3CE2FA35" w14:textId="77777777" w:rsidR="008D53D6" w:rsidRPr="00842D17" w:rsidRDefault="008D53D6" w:rsidP="00842D17">
            <w:pPr>
              <w:spacing w:before="60" w:after="60"/>
              <w:ind w:right="-108"/>
              <w:jc w:val="center"/>
              <w:rPr>
                <w:rFonts w:ascii="Arial" w:hAnsi="Arial" w:cs="Arial"/>
                <w:sz w:val="20"/>
                <w:szCs w:val="20"/>
              </w:rPr>
            </w:pPr>
            <w:r>
              <w:rPr>
                <w:rFonts w:ascii="Arial" w:hAnsi="Arial"/>
                <w:sz w:val="20"/>
                <w:szCs w:val="20"/>
              </w:rPr>
              <w:t>3.4.3</w:t>
            </w:r>
          </w:p>
        </w:tc>
        <w:tc>
          <w:tcPr>
            <w:tcW w:w="7291" w:type="dxa"/>
            <w:tcBorders>
              <w:top w:val="nil"/>
              <w:left w:val="nil"/>
              <w:bottom w:val="single" w:sz="4" w:space="0" w:color="000000"/>
              <w:right w:val="nil"/>
            </w:tcBorders>
            <w:vAlign w:val="center"/>
          </w:tcPr>
          <w:p w14:paraId="6AA588A3" w14:textId="77777777" w:rsidR="00D97E99" w:rsidRDefault="00842D17" w:rsidP="00842D17">
            <w:pPr>
              <w:spacing w:before="60" w:after="60"/>
              <w:jc w:val="both"/>
              <w:rPr>
                <w:rFonts w:ascii="Arial" w:hAnsi="Arial" w:cs="Arial"/>
              </w:rPr>
            </w:pPr>
            <w:r>
              <w:rPr>
                <w:rFonts w:ascii="Arial" w:hAnsi="Arial"/>
              </w:rPr>
              <w:t>Does the body possess the material resources for partially conducting the assessment remotely (accessing documents and records, interviewing staff members, etc.)?</w:t>
            </w:r>
          </w:p>
          <w:p w14:paraId="6B77B6B2" w14:textId="77777777" w:rsidR="008D53D6" w:rsidRPr="00C95B2E" w:rsidRDefault="00D97E99" w:rsidP="005E6AED">
            <w:pPr>
              <w:spacing w:before="60" w:after="60"/>
              <w:jc w:val="both"/>
              <w:rPr>
                <w:rFonts w:ascii="Arial" w:hAnsi="Arial" w:cs="Arial"/>
              </w:rPr>
            </w:pPr>
            <w:r>
              <w:rPr>
                <w:rFonts w:ascii="Arial" w:hAnsi="Arial"/>
              </w:rPr>
              <w:t xml:space="preserve">If so, specify any limits and the sites concerned </w:t>
            </w:r>
          </w:p>
        </w:tc>
        <w:tc>
          <w:tcPr>
            <w:tcW w:w="917" w:type="dxa"/>
            <w:tcBorders>
              <w:top w:val="nil"/>
              <w:left w:val="nil"/>
              <w:bottom w:val="single" w:sz="4" w:space="0" w:color="000000"/>
              <w:right w:val="nil"/>
            </w:tcBorders>
            <w:vAlign w:val="center"/>
          </w:tcPr>
          <w:p w14:paraId="6AA8B090" w14:textId="77777777" w:rsidR="008D53D6" w:rsidRPr="00C95B2E" w:rsidRDefault="004D6419"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Yes</w:t>
            </w:r>
          </w:p>
        </w:tc>
        <w:tc>
          <w:tcPr>
            <w:tcW w:w="830" w:type="dxa"/>
            <w:gridSpan w:val="2"/>
            <w:tcBorders>
              <w:top w:val="nil"/>
              <w:left w:val="nil"/>
              <w:bottom w:val="single" w:sz="4" w:space="0" w:color="000000"/>
              <w:right w:val="nil"/>
            </w:tcBorders>
            <w:vAlign w:val="center"/>
          </w:tcPr>
          <w:p w14:paraId="648A85B6" w14:textId="77777777" w:rsidR="008D53D6" w:rsidRPr="00C95B2E" w:rsidRDefault="004D6419"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No</w:t>
            </w:r>
          </w:p>
        </w:tc>
      </w:tr>
      <w:tr w:rsidR="008D53D6" w14:paraId="0D49105F" w14:textId="77777777" w:rsidTr="00842D17">
        <w:trPr>
          <w:gridAfter w:val="1"/>
          <w:wAfter w:w="141" w:type="dxa"/>
        </w:trPr>
        <w:tc>
          <w:tcPr>
            <w:tcW w:w="534" w:type="dxa"/>
            <w:vMerge w:val="restart"/>
            <w:tcBorders>
              <w:top w:val="nil"/>
              <w:left w:val="nil"/>
              <w:bottom w:val="nil"/>
            </w:tcBorders>
          </w:tcPr>
          <w:p w14:paraId="614EAAC3" w14:textId="77777777" w:rsidR="008D53D6" w:rsidRDefault="008D53D6" w:rsidP="008D53D6">
            <w:pPr>
              <w:ind w:right="-142"/>
            </w:pPr>
          </w:p>
        </w:tc>
        <w:tc>
          <w:tcPr>
            <w:tcW w:w="9038" w:type="dxa"/>
            <w:gridSpan w:val="4"/>
            <w:tcBorders>
              <w:bottom w:val="nil"/>
            </w:tcBorders>
          </w:tcPr>
          <w:p w14:paraId="21F9F56D" w14:textId="77777777" w:rsidR="008D53D6" w:rsidRPr="00C95B2E" w:rsidRDefault="008D53D6" w:rsidP="008D53D6">
            <w:pPr>
              <w:ind w:right="-142"/>
              <w:rPr>
                <w:rFonts w:ascii="Arial" w:hAnsi="Arial" w:cs="Arial"/>
              </w:rPr>
            </w:pPr>
            <w:r>
              <w:rPr>
                <w:rFonts w:ascii="Arial" w:hAnsi="Arial"/>
                <w:i/>
                <w:u w:val="single"/>
              </w:rPr>
              <w:t>Comments</w:t>
            </w:r>
            <w:r>
              <w:rPr>
                <w:rFonts w:ascii="Arial" w:hAnsi="Arial"/>
              </w:rPr>
              <w:t>:</w:t>
            </w:r>
          </w:p>
        </w:tc>
      </w:tr>
      <w:tr w:rsidR="008D53D6" w14:paraId="6F2C9700" w14:textId="77777777" w:rsidTr="00842D17">
        <w:trPr>
          <w:gridAfter w:val="1"/>
          <w:wAfter w:w="141" w:type="dxa"/>
          <w:trHeight w:val="1111"/>
        </w:trPr>
        <w:tc>
          <w:tcPr>
            <w:tcW w:w="534" w:type="dxa"/>
            <w:vMerge/>
            <w:tcBorders>
              <w:top w:val="nil"/>
              <w:left w:val="nil"/>
              <w:bottom w:val="nil"/>
            </w:tcBorders>
          </w:tcPr>
          <w:p w14:paraId="4705C1B6" w14:textId="77777777" w:rsidR="008D53D6" w:rsidRDefault="008D53D6" w:rsidP="008D53D6">
            <w:pPr>
              <w:ind w:right="-142"/>
            </w:pPr>
          </w:p>
        </w:tc>
        <w:tc>
          <w:tcPr>
            <w:tcW w:w="9038" w:type="dxa"/>
            <w:gridSpan w:val="4"/>
            <w:tcBorders>
              <w:top w:val="nil"/>
            </w:tcBorders>
          </w:tcPr>
          <w:p w14:paraId="42E53B9C" w14:textId="77777777" w:rsidR="008D53D6" w:rsidRPr="00C95B2E" w:rsidRDefault="008D53D6" w:rsidP="008D53D6">
            <w:pPr>
              <w:ind w:right="-142"/>
              <w:rPr>
                <w:rFonts w:ascii="Arial" w:hAnsi="Arial" w:cs="Arial"/>
              </w:rPr>
            </w:pPr>
          </w:p>
        </w:tc>
      </w:tr>
    </w:tbl>
    <w:p w14:paraId="1CA9D835" w14:textId="77777777" w:rsidR="008D53D6" w:rsidRDefault="008D53D6" w:rsidP="008D53D6">
      <w:pPr>
        <w:ind w:right="-142"/>
      </w:pPr>
    </w:p>
    <w:p w14:paraId="3AD830D0" w14:textId="77777777" w:rsidR="00046911" w:rsidRPr="00C00369" w:rsidRDefault="00163776">
      <w:pPr>
        <w:pStyle w:val="Titre2"/>
        <w:rPr>
          <w:rFonts w:ascii="Arial" w:hAnsi="Arial" w:cs="Arial"/>
          <w:i w:val="0"/>
          <w:sz w:val="22"/>
          <w:szCs w:val="22"/>
        </w:rPr>
      </w:pPr>
      <w:bookmarkStart w:id="21" w:name="_Toc1119767"/>
      <w:r>
        <w:rPr>
          <w:rFonts w:ascii="Arial" w:hAnsi="Arial"/>
          <w:i w:val="0"/>
          <w:sz w:val="22"/>
          <w:szCs w:val="22"/>
        </w:rPr>
        <w:t>3.5 Any other accreditations</w:t>
      </w:r>
      <w:bookmarkEnd w:id="21"/>
      <w:r>
        <w:rPr>
          <w:rFonts w:ascii="Arial" w:hAnsi="Arial"/>
          <w:i w:val="0"/>
          <w:sz w:val="22"/>
          <w:szCs w:val="22"/>
        </w:rPr>
        <w:t xml:space="preserve"> </w:t>
      </w:r>
    </w:p>
    <w:p w14:paraId="12D560F3" w14:textId="77777777" w:rsidR="00163776" w:rsidRDefault="00163776" w:rsidP="009A5E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927"/>
        <w:gridCol w:w="933"/>
        <w:gridCol w:w="835"/>
      </w:tblGrid>
      <w:tr w:rsidR="00DF7660" w14:paraId="43714523" w14:textId="77777777" w:rsidTr="00DF7660">
        <w:tc>
          <w:tcPr>
            <w:tcW w:w="530" w:type="dxa"/>
            <w:tcBorders>
              <w:top w:val="nil"/>
              <w:left w:val="nil"/>
              <w:bottom w:val="nil"/>
              <w:right w:val="nil"/>
            </w:tcBorders>
          </w:tcPr>
          <w:p w14:paraId="1EF50566" w14:textId="77777777" w:rsidR="00DF7660" w:rsidRPr="00842D17" w:rsidRDefault="00DF7660" w:rsidP="00842D17">
            <w:pPr>
              <w:spacing w:before="60" w:after="60"/>
              <w:jc w:val="center"/>
              <w:rPr>
                <w:rFonts w:ascii="Arial" w:hAnsi="Arial" w:cs="Arial"/>
                <w:sz w:val="20"/>
                <w:szCs w:val="20"/>
              </w:rPr>
            </w:pPr>
            <w:r>
              <w:rPr>
                <w:rFonts w:ascii="Arial" w:hAnsi="Arial"/>
                <w:sz w:val="20"/>
                <w:szCs w:val="20"/>
              </w:rPr>
              <w:t>3.5.1</w:t>
            </w:r>
          </w:p>
        </w:tc>
        <w:tc>
          <w:tcPr>
            <w:tcW w:w="7235" w:type="dxa"/>
            <w:tcBorders>
              <w:top w:val="nil"/>
              <w:left w:val="nil"/>
              <w:bottom w:val="single" w:sz="4" w:space="0" w:color="000000"/>
              <w:right w:val="nil"/>
            </w:tcBorders>
            <w:vAlign w:val="center"/>
          </w:tcPr>
          <w:p w14:paraId="38DCD998" w14:textId="77777777" w:rsidR="00DF7660" w:rsidRDefault="00842D17" w:rsidP="0074093A">
            <w:pPr>
              <w:spacing w:before="60" w:after="60"/>
              <w:jc w:val="both"/>
              <w:rPr>
                <w:rFonts w:ascii="Arial" w:hAnsi="Arial" w:cs="Arial"/>
              </w:rPr>
            </w:pPr>
            <w:r>
              <w:rPr>
                <w:rFonts w:ascii="Arial" w:hAnsi="Arial"/>
              </w:rPr>
              <w:t>Does the body designated in 1.1 or one of the sites declared in 2.1 have other accreditations from Cofrac or another accreditation body?</w:t>
            </w:r>
          </w:p>
          <w:p w14:paraId="0B947743" w14:textId="77777777" w:rsidR="00DF7660" w:rsidRPr="00C95B2E" w:rsidRDefault="00DF7660" w:rsidP="0074093A">
            <w:pPr>
              <w:spacing w:before="60" w:after="60"/>
              <w:jc w:val="both"/>
              <w:rPr>
                <w:rFonts w:ascii="Arial" w:hAnsi="Arial" w:cs="Arial"/>
              </w:rPr>
            </w:pPr>
            <w:r>
              <w:rPr>
                <w:rFonts w:ascii="Arial" w:hAnsi="Arial"/>
              </w:rPr>
              <w:t>If so, specify the corresponding accreditation number(s)</w:t>
            </w:r>
          </w:p>
        </w:tc>
        <w:tc>
          <w:tcPr>
            <w:tcW w:w="953" w:type="dxa"/>
            <w:tcBorders>
              <w:top w:val="nil"/>
              <w:left w:val="nil"/>
              <w:bottom w:val="single" w:sz="4" w:space="0" w:color="000000"/>
              <w:right w:val="nil"/>
            </w:tcBorders>
            <w:vAlign w:val="center"/>
          </w:tcPr>
          <w:p w14:paraId="59AFED0D" w14:textId="77777777" w:rsidR="00DF7660" w:rsidRPr="00C95B2E" w:rsidRDefault="004D6419" w:rsidP="00DF7660">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DF7660"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Yes</w:t>
            </w:r>
          </w:p>
        </w:tc>
        <w:tc>
          <w:tcPr>
            <w:tcW w:w="854" w:type="dxa"/>
            <w:tcBorders>
              <w:top w:val="nil"/>
              <w:left w:val="nil"/>
              <w:bottom w:val="single" w:sz="4" w:space="0" w:color="000000"/>
              <w:right w:val="nil"/>
            </w:tcBorders>
            <w:vAlign w:val="center"/>
          </w:tcPr>
          <w:p w14:paraId="4D25EFE7" w14:textId="77777777" w:rsidR="00DF7660" w:rsidRPr="00C95B2E" w:rsidRDefault="004D6419" w:rsidP="00DF7660">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DF7660" w:rsidRPr="00C95B2E">
              <w:rPr>
                <w:rFonts w:ascii="Arial" w:hAnsi="Arial" w:cs="Arial"/>
              </w:rPr>
              <w:instrText xml:space="preserve"> FORMCHECKBOX </w:instrText>
            </w:r>
            <w:r w:rsidR="00CF546C">
              <w:rPr>
                <w:rFonts w:ascii="Arial" w:hAnsi="Arial" w:cs="Arial"/>
              </w:rPr>
            </w:r>
            <w:r w:rsidR="00CF546C">
              <w:rPr>
                <w:rFonts w:ascii="Arial" w:hAnsi="Arial" w:cs="Arial"/>
              </w:rPr>
              <w:fldChar w:fldCharType="separate"/>
            </w:r>
            <w:r w:rsidRPr="00C95B2E">
              <w:rPr>
                <w:rFonts w:ascii="Arial" w:hAnsi="Arial" w:cs="Arial"/>
              </w:rPr>
              <w:fldChar w:fldCharType="end"/>
            </w:r>
            <w:r w:rsidR="00DA171D">
              <w:rPr>
                <w:rFonts w:ascii="Arial" w:hAnsi="Arial"/>
              </w:rPr>
              <w:t xml:space="preserve"> No</w:t>
            </w:r>
          </w:p>
        </w:tc>
      </w:tr>
      <w:tr w:rsidR="00DF7660" w14:paraId="6855C254" w14:textId="77777777" w:rsidTr="00DF7660">
        <w:tc>
          <w:tcPr>
            <w:tcW w:w="530" w:type="dxa"/>
            <w:vMerge w:val="restart"/>
            <w:tcBorders>
              <w:top w:val="nil"/>
              <w:left w:val="nil"/>
              <w:bottom w:val="nil"/>
            </w:tcBorders>
          </w:tcPr>
          <w:p w14:paraId="6B762FD8" w14:textId="77777777" w:rsidR="00DF7660" w:rsidRDefault="00DF7660" w:rsidP="00DF7660">
            <w:pPr>
              <w:ind w:right="-142"/>
            </w:pPr>
          </w:p>
        </w:tc>
        <w:tc>
          <w:tcPr>
            <w:tcW w:w="9042" w:type="dxa"/>
            <w:gridSpan w:val="3"/>
            <w:tcBorders>
              <w:bottom w:val="nil"/>
            </w:tcBorders>
          </w:tcPr>
          <w:p w14:paraId="30167365" w14:textId="77777777" w:rsidR="00DF7660" w:rsidRPr="00C95B2E" w:rsidRDefault="00DF7660" w:rsidP="00DF7660">
            <w:pPr>
              <w:ind w:right="-142"/>
              <w:rPr>
                <w:rFonts w:ascii="Arial" w:hAnsi="Arial" w:cs="Arial"/>
              </w:rPr>
            </w:pPr>
            <w:r>
              <w:rPr>
                <w:rFonts w:ascii="Arial" w:hAnsi="Arial"/>
                <w:i/>
                <w:u w:val="single"/>
              </w:rPr>
              <w:t>Comments</w:t>
            </w:r>
            <w:r>
              <w:rPr>
                <w:rFonts w:ascii="Arial" w:hAnsi="Arial"/>
              </w:rPr>
              <w:t>:</w:t>
            </w:r>
          </w:p>
        </w:tc>
      </w:tr>
      <w:tr w:rsidR="00DF7660" w14:paraId="34EF4A03" w14:textId="77777777" w:rsidTr="00DF7660">
        <w:trPr>
          <w:trHeight w:val="1111"/>
        </w:trPr>
        <w:tc>
          <w:tcPr>
            <w:tcW w:w="530" w:type="dxa"/>
            <w:vMerge/>
            <w:tcBorders>
              <w:top w:val="nil"/>
              <w:left w:val="nil"/>
              <w:bottom w:val="nil"/>
            </w:tcBorders>
          </w:tcPr>
          <w:p w14:paraId="3D0D0C26" w14:textId="77777777" w:rsidR="00DF7660" w:rsidRDefault="00DF7660" w:rsidP="00DF7660">
            <w:pPr>
              <w:ind w:right="-142"/>
            </w:pPr>
          </w:p>
        </w:tc>
        <w:tc>
          <w:tcPr>
            <w:tcW w:w="9042" w:type="dxa"/>
            <w:gridSpan w:val="3"/>
            <w:tcBorders>
              <w:top w:val="nil"/>
            </w:tcBorders>
          </w:tcPr>
          <w:p w14:paraId="3897DC68" w14:textId="77777777" w:rsidR="00DF7660" w:rsidRPr="00C95B2E" w:rsidRDefault="00DF7660" w:rsidP="00DF7660">
            <w:pPr>
              <w:ind w:right="-142"/>
              <w:rPr>
                <w:rFonts w:ascii="Arial" w:hAnsi="Arial" w:cs="Arial"/>
              </w:rPr>
            </w:pPr>
          </w:p>
        </w:tc>
      </w:tr>
    </w:tbl>
    <w:p w14:paraId="5AF732D3" w14:textId="77777777" w:rsidR="00EE0660" w:rsidRDefault="00EE0660"/>
    <w:p w14:paraId="5865AB68" w14:textId="77777777" w:rsidR="00EF65EF" w:rsidRDefault="00842D17" w:rsidP="00842D17">
      <w:pPr>
        <w:rPr>
          <w:rFonts w:ascii="Cambria" w:eastAsia="Times New Roman" w:hAnsi="Cambria"/>
          <w:b/>
          <w:bCs/>
          <w:color w:val="365F91"/>
          <w:sz w:val="28"/>
          <w:szCs w:val="28"/>
        </w:rPr>
      </w:pPr>
      <w:r>
        <w:br w:type="page"/>
      </w:r>
    </w:p>
    <w:p w14:paraId="4F6D9E0E" w14:textId="77777777" w:rsidR="0064559A" w:rsidRDefault="0081243F">
      <w:pPr>
        <w:pStyle w:val="Titre1"/>
        <w:shd w:val="clear" w:color="auto" w:fill="D9D9D9"/>
        <w:spacing w:before="240"/>
      </w:pPr>
      <w:bookmarkStart w:id="22" w:name="_Toc1119768"/>
      <w:r>
        <w:lastRenderedPageBreak/>
        <w:t>Part 4: Undertaking of the applicant</w:t>
      </w:r>
      <w:bookmarkEnd w:id="22"/>
    </w:p>
    <w:p w14:paraId="374B8155" w14:textId="77777777" w:rsidR="00B75BFD" w:rsidRDefault="00B75BFD" w:rsidP="00604367">
      <w:pPr>
        <w:spacing w:before="120" w:after="120"/>
        <w:rPr>
          <w:rFonts w:ascii="Arial" w:hAnsi="Arial"/>
        </w:rPr>
      </w:pPr>
    </w:p>
    <w:p w14:paraId="556F2030" w14:textId="44CE3EC9" w:rsidR="002446A4" w:rsidRPr="00604367" w:rsidRDefault="00604367" w:rsidP="00604367">
      <w:pPr>
        <w:spacing w:before="120" w:after="120"/>
        <w:rPr>
          <w:rFonts w:ascii="Arial" w:hAnsi="Arial" w:cs="Arial"/>
        </w:rPr>
      </w:pPr>
      <w:r>
        <w:rPr>
          <w:rFonts w:ascii="Arial" w:hAnsi="Arial"/>
        </w:rPr>
        <w:t xml:space="preserve">The entity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604367" w:rsidRPr="00604367" w14:paraId="6DF50584" w14:textId="77777777" w:rsidTr="00604367">
        <w:trPr>
          <w:trHeight w:val="628"/>
        </w:trPr>
        <w:tc>
          <w:tcPr>
            <w:tcW w:w="9496" w:type="dxa"/>
          </w:tcPr>
          <w:p w14:paraId="2332C67A" w14:textId="77777777" w:rsidR="00604367" w:rsidRPr="009736CD" w:rsidRDefault="009736CD" w:rsidP="009736CD">
            <w:pPr>
              <w:spacing w:before="120"/>
              <w:rPr>
                <w:rFonts w:ascii="Arial" w:hAnsi="Arial" w:cs="Arial"/>
                <w:i/>
              </w:rPr>
            </w:pPr>
            <w:r>
              <w:rPr>
                <w:rFonts w:ascii="Arial" w:hAnsi="Arial"/>
                <w:i/>
              </w:rPr>
              <w:t>Corporate name of the legal entity</w:t>
            </w:r>
          </w:p>
        </w:tc>
      </w:tr>
    </w:tbl>
    <w:p w14:paraId="48B4C597" w14:textId="46E0EC15" w:rsidR="002446A4" w:rsidRPr="00604367" w:rsidRDefault="008942B5" w:rsidP="00B75BFD">
      <w:pPr>
        <w:spacing w:before="120"/>
        <w:rPr>
          <w:rFonts w:ascii="Arial" w:hAnsi="Arial" w:cs="Arial"/>
        </w:rPr>
      </w:pPr>
      <w:r>
        <w:rPr>
          <w:rFonts w:ascii="Arial" w:hAnsi="Arial"/>
        </w:rPr>
        <w:t xml:space="preserve"> </w:t>
      </w:r>
      <w:r w:rsidR="00604367">
        <w:rPr>
          <w:rFonts w:ascii="Arial" w:hAnsi="Arial"/>
        </w:rPr>
        <w:t xml:space="preserve">Represented by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0"/>
      </w:tblGrid>
      <w:tr w:rsidR="009736CD" w:rsidRPr="00604367" w14:paraId="4B855423" w14:textId="77777777" w:rsidTr="009736CD">
        <w:trPr>
          <w:trHeight w:val="649"/>
        </w:trPr>
        <w:tc>
          <w:tcPr>
            <w:tcW w:w="4748" w:type="dxa"/>
          </w:tcPr>
          <w:p w14:paraId="5A0D17AF" w14:textId="77777777" w:rsidR="009736CD" w:rsidRPr="009736CD" w:rsidRDefault="009736CD" w:rsidP="00604367">
            <w:pPr>
              <w:spacing w:before="120"/>
              <w:rPr>
                <w:rFonts w:ascii="Arial" w:hAnsi="Arial" w:cs="Arial"/>
                <w:i/>
              </w:rPr>
            </w:pPr>
            <w:r>
              <w:rPr>
                <w:rFonts w:ascii="Arial" w:hAnsi="Arial"/>
                <w:i/>
              </w:rPr>
              <w:t>Forename SURNAME</w:t>
            </w:r>
          </w:p>
        </w:tc>
        <w:tc>
          <w:tcPr>
            <w:tcW w:w="4748" w:type="dxa"/>
          </w:tcPr>
          <w:p w14:paraId="435268A5" w14:textId="77777777" w:rsidR="009736CD" w:rsidRPr="009736CD" w:rsidRDefault="009736CD" w:rsidP="00604367">
            <w:pPr>
              <w:spacing w:before="120"/>
              <w:rPr>
                <w:rFonts w:ascii="Arial" w:hAnsi="Arial" w:cs="Arial"/>
                <w:i/>
              </w:rPr>
            </w:pPr>
            <w:r>
              <w:rPr>
                <w:rFonts w:ascii="Arial" w:hAnsi="Arial"/>
                <w:i/>
              </w:rPr>
              <w:t>Position</w:t>
            </w:r>
          </w:p>
        </w:tc>
      </w:tr>
    </w:tbl>
    <w:p w14:paraId="54F9A685" w14:textId="77777777" w:rsidR="00604367" w:rsidRPr="00604367" w:rsidRDefault="00604367" w:rsidP="00604367">
      <w:pPr>
        <w:pStyle w:val="Paragraphedeliste"/>
        <w:spacing w:before="120"/>
        <w:ind w:left="567"/>
        <w:contextualSpacing w:val="0"/>
        <w:rPr>
          <w:rFonts w:ascii="Arial" w:hAnsi="Arial" w:cs="Arial"/>
        </w:rPr>
      </w:pPr>
    </w:p>
    <w:p w14:paraId="08761410" w14:textId="77777777" w:rsidR="008942B5" w:rsidRPr="00604367" w:rsidRDefault="002446A4" w:rsidP="00604367">
      <w:pPr>
        <w:pStyle w:val="Paragraphedeliste"/>
        <w:numPr>
          <w:ilvl w:val="0"/>
          <w:numId w:val="4"/>
        </w:numPr>
        <w:spacing w:before="120" w:line="276" w:lineRule="auto"/>
        <w:ind w:left="567" w:hanging="425"/>
        <w:contextualSpacing w:val="0"/>
        <w:jc w:val="both"/>
        <w:rPr>
          <w:rFonts w:ascii="Arial" w:hAnsi="Arial" w:cs="Arial"/>
        </w:rPr>
      </w:pPr>
      <w:r>
        <w:rPr>
          <w:rFonts w:ascii="Arial" w:hAnsi="Arial"/>
        </w:rPr>
        <w:t>Hereby declares that they are familiar with the accreditation regulation</w:t>
      </w:r>
      <w:r w:rsidR="001E77EE" w:rsidRPr="00842D17">
        <w:rPr>
          <w:rStyle w:val="Appelnotedebasdep"/>
          <w:rFonts w:ascii="Arial" w:hAnsi="Arial" w:cs="Arial"/>
          <w:b/>
        </w:rPr>
        <w:footnoteReference w:id="17"/>
      </w:r>
      <w:r>
        <w:rPr>
          <w:rFonts w:ascii="Arial" w:hAnsi="Arial"/>
        </w:rPr>
        <w:t xml:space="preserve"> and, in particular, with the rights and obligations of accredited bodies and candidates for accreditation as described in this document and the documents that it cites;</w:t>
      </w:r>
    </w:p>
    <w:p w14:paraId="34EC51D3" w14:textId="77777777" w:rsidR="008632C0" w:rsidRPr="00604367" w:rsidRDefault="002446A4" w:rsidP="00604367">
      <w:pPr>
        <w:pStyle w:val="Paragraphedeliste"/>
        <w:numPr>
          <w:ilvl w:val="0"/>
          <w:numId w:val="4"/>
        </w:numPr>
        <w:spacing w:before="120" w:line="276" w:lineRule="auto"/>
        <w:ind w:left="567" w:hanging="425"/>
        <w:contextualSpacing w:val="0"/>
        <w:jc w:val="both"/>
        <w:rPr>
          <w:rFonts w:ascii="Arial" w:hAnsi="Arial" w:cs="Arial"/>
        </w:rPr>
      </w:pPr>
      <w:r>
        <w:rPr>
          <w:rFonts w:ascii="Arial" w:hAnsi="Arial"/>
        </w:rPr>
        <w:t>Hereby declares that they are familiar with and accept the pricing rules</w:t>
      </w:r>
      <w:r w:rsidR="001E77EE" w:rsidRPr="00842D17">
        <w:rPr>
          <w:rStyle w:val="Appelnotedebasdep"/>
          <w:rFonts w:ascii="Arial" w:hAnsi="Arial" w:cs="Arial"/>
          <w:b/>
        </w:rPr>
        <w:footnoteReference w:id="18"/>
      </w:r>
      <w:r>
        <w:rPr>
          <w:rFonts w:ascii="Arial" w:hAnsi="Arial"/>
        </w:rPr>
        <w:t xml:space="preserve"> and current prices</w:t>
      </w:r>
      <w:r w:rsidR="001E77EE" w:rsidRPr="00842D17">
        <w:rPr>
          <w:rStyle w:val="Appelnotedebasdep"/>
          <w:rFonts w:ascii="Arial" w:hAnsi="Arial" w:cs="Arial"/>
          <w:b/>
        </w:rPr>
        <w:footnoteReference w:id="19"/>
      </w:r>
      <w:r>
        <w:rPr>
          <w:rFonts w:ascii="Arial" w:hAnsi="Arial"/>
        </w:rPr>
        <w:t xml:space="preserve"> relating to the accreditation process and accreditation maintenance;</w:t>
      </w:r>
    </w:p>
    <w:p w14:paraId="690BE557" w14:textId="77777777" w:rsidR="008632C0" w:rsidRPr="00604367" w:rsidRDefault="002446A4" w:rsidP="00604367">
      <w:pPr>
        <w:pStyle w:val="Paragraphedeliste"/>
        <w:numPr>
          <w:ilvl w:val="0"/>
          <w:numId w:val="4"/>
        </w:numPr>
        <w:spacing w:before="120" w:line="276" w:lineRule="auto"/>
        <w:ind w:left="567" w:hanging="425"/>
        <w:contextualSpacing w:val="0"/>
        <w:jc w:val="both"/>
        <w:rPr>
          <w:rFonts w:ascii="Arial" w:hAnsi="Arial" w:cs="Arial"/>
        </w:rPr>
      </w:pPr>
      <w:r>
        <w:rPr>
          <w:rFonts w:ascii="Arial" w:hAnsi="Arial"/>
        </w:rPr>
        <w:t>Hereby declares that they satisfy all legal obligations for conducting the activities for which accreditation is requested;</w:t>
      </w:r>
    </w:p>
    <w:p w14:paraId="086A24B5" w14:textId="77777777" w:rsidR="001E77EE" w:rsidRPr="00604367" w:rsidRDefault="001E77EE" w:rsidP="001E77EE">
      <w:pPr>
        <w:pStyle w:val="Paragraphedeliste"/>
        <w:numPr>
          <w:ilvl w:val="0"/>
          <w:numId w:val="4"/>
        </w:numPr>
        <w:spacing w:before="120" w:line="276" w:lineRule="auto"/>
        <w:ind w:left="567" w:hanging="425"/>
        <w:contextualSpacing w:val="0"/>
        <w:jc w:val="both"/>
        <w:rPr>
          <w:rFonts w:ascii="Arial" w:hAnsi="Arial" w:cs="Arial"/>
        </w:rPr>
      </w:pPr>
      <w:r>
        <w:rPr>
          <w:rFonts w:ascii="Arial" w:hAnsi="Arial"/>
        </w:rPr>
        <w:t>Hereby undertakes not to communicate any information concerning the accreditation process until the accreditation decision is issued;</w:t>
      </w:r>
    </w:p>
    <w:p w14:paraId="6B0EEF05" w14:textId="77777777" w:rsidR="002446A4" w:rsidRPr="00604367" w:rsidRDefault="00604367" w:rsidP="00604367">
      <w:pPr>
        <w:pStyle w:val="Paragraphedeliste"/>
        <w:numPr>
          <w:ilvl w:val="0"/>
          <w:numId w:val="4"/>
        </w:numPr>
        <w:spacing w:before="120" w:line="276" w:lineRule="auto"/>
        <w:ind w:left="567" w:hanging="425"/>
        <w:contextualSpacing w:val="0"/>
        <w:jc w:val="both"/>
        <w:rPr>
          <w:rFonts w:ascii="Arial" w:hAnsi="Arial" w:cs="Arial"/>
        </w:rPr>
      </w:pPr>
      <w:r>
        <w:rPr>
          <w:rFonts w:ascii="Arial" w:hAnsi="Arial"/>
        </w:rPr>
        <w:t>Hereby certifies the truthfulness of the information and authenticity of the documents provided for this accreditation application file;</w:t>
      </w:r>
    </w:p>
    <w:p w14:paraId="36F486A8" w14:textId="77777777" w:rsidR="002446A4" w:rsidRDefault="00604367" w:rsidP="00604367">
      <w:pPr>
        <w:pStyle w:val="Paragraphedeliste"/>
        <w:numPr>
          <w:ilvl w:val="0"/>
          <w:numId w:val="4"/>
        </w:numPr>
        <w:spacing w:before="120" w:line="276" w:lineRule="auto"/>
        <w:ind w:left="567" w:hanging="425"/>
        <w:contextualSpacing w:val="0"/>
        <w:jc w:val="both"/>
        <w:rPr>
          <w:rFonts w:ascii="Arial" w:hAnsi="Arial" w:cs="Arial"/>
        </w:rPr>
      </w:pPr>
      <w:r>
        <w:rPr>
          <w:rFonts w:ascii="Arial" w:hAnsi="Arial"/>
        </w:rPr>
        <w:t>Hereby undertakes to inform Cofrac of any changes concerning the information provided in this accreditation application file.</w:t>
      </w:r>
    </w:p>
    <w:p w14:paraId="42C52C95" w14:textId="131519A2" w:rsidR="005F558A" w:rsidRDefault="005F558A" w:rsidP="00604367">
      <w:pPr>
        <w:pStyle w:val="Paragraphedeliste"/>
        <w:spacing w:before="120" w:line="276" w:lineRule="auto"/>
        <w:ind w:left="567"/>
        <w:contextualSpacing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3194"/>
        <w:gridCol w:w="1280"/>
        <w:gridCol w:w="3780"/>
      </w:tblGrid>
      <w:tr w:rsidR="00D20F23" w:rsidRPr="00604367" w14:paraId="5E0DB32E" w14:textId="77777777" w:rsidTr="007A74F7">
        <w:tc>
          <w:tcPr>
            <w:tcW w:w="1101" w:type="dxa"/>
            <w:vAlign w:val="center"/>
          </w:tcPr>
          <w:p w14:paraId="644C0AD8" w14:textId="77777777" w:rsidR="00D20F23" w:rsidRPr="00604367" w:rsidRDefault="00D20F23" w:rsidP="007A74F7">
            <w:pPr>
              <w:spacing w:before="480" w:after="480"/>
              <w:rPr>
                <w:rFonts w:ascii="Arial" w:hAnsi="Arial" w:cs="Arial"/>
              </w:rPr>
            </w:pPr>
            <w:r>
              <w:rPr>
                <w:rFonts w:ascii="Arial" w:hAnsi="Arial"/>
              </w:rPr>
              <w:t>Date:</w:t>
            </w:r>
          </w:p>
        </w:tc>
        <w:tc>
          <w:tcPr>
            <w:tcW w:w="3260" w:type="dxa"/>
            <w:vAlign w:val="center"/>
          </w:tcPr>
          <w:p w14:paraId="5448F668" w14:textId="77777777" w:rsidR="00D20F23" w:rsidRPr="00604367" w:rsidRDefault="00D20F23" w:rsidP="007A74F7">
            <w:pPr>
              <w:spacing w:before="480" w:after="480"/>
              <w:rPr>
                <w:rFonts w:ascii="Arial" w:hAnsi="Arial" w:cs="Arial"/>
              </w:rPr>
            </w:pPr>
          </w:p>
        </w:tc>
        <w:tc>
          <w:tcPr>
            <w:tcW w:w="1281" w:type="dxa"/>
            <w:vAlign w:val="center"/>
          </w:tcPr>
          <w:p w14:paraId="0E21C9E1" w14:textId="77777777" w:rsidR="00D20F23" w:rsidRPr="00604367" w:rsidRDefault="00D20F23" w:rsidP="007A74F7">
            <w:pPr>
              <w:spacing w:before="120" w:after="120"/>
              <w:rPr>
                <w:rFonts w:ascii="Arial" w:hAnsi="Arial" w:cs="Arial"/>
              </w:rPr>
            </w:pPr>
            <w:r>
              <w:rPr>
                <w:rFonts w:ascii="Arial" w:hAnsi="Arial"/>
              </w:rPr>
              <w:t>Signature:</w:t>
            </w:r>
          </w:p>
        </w:tc>
        <w:tc>
          <w:tcPr>
            <w:tcW w:w="3859" w:type="dxa"/>
            <w:vAlign w:val="center"/>
          </w:tcPr>
          <w:p w14:paraId="414A64E6" w14:textId="77777777" w:rsidR="00D20F23" w:rsidRPr="00604367" w:rsidRDefault="00D20F23" w:rsidP="007A74F7">
            <w:pPr>
              <w:spacing w:before="120" w:after="120"/>
              <w:rPr>
                <w:rFonts w:ascii="Arial" w:hAnsi="Arial" w:cs="Arial"/>
              </w:rPr>
            </w:pPr>
          </w:p>
        </w:tc>
      </w:tr>
    </w:tbl>
    <w:p w14:paraId="1A302A2A" w14:textId="1464D9F7" w:rsidR="00B75BFD" w:rsidRDefault="00B75BFD" w:rsidP="00D20F23">
      <w:pPr>
        <w:rPr>
          <w:b/>
          <w:bCs/>
          <w:sz w:val="28"/>
          <w:szCs w:val="28"/>
          <w:u w:val="single"/>
        </w:rPr>
      </w:pPr>
    </w:p>
    <w:p w14:paraId="7C0A9618" w14:textId="3D2D0DDB" w:rsidR="00551795" w:rsidRDefault="00551795" w:rsidP="00D20F23">
      <w:pPr>
        <w:rPr>
          <w:b/>
          <w:bCs/>
          <w:sz w:val="28"/>
          <w:szCs w:val="28"/>
          <w:u w:val="single"/>
        </w:rPr>
      </w:pPr>
    </w:p>
    <w:p w14:paraId="03F5F976" w14:textId="77777777" w:rsidR="00551795" w:rsidRDefault="00551795" w:rsidP="00D20F23">
      <w:pPr>
        <w:rPr>
          <w:b/>
          <w:bCs/>
          <w:sz w:val="28"/>
          <w:szCs w:val="28"/>
          <w:u w:val="single"/>
        </w:rPr>
      </w:pPr>
    </w:p>
    <w:p w14:paraId="19DD4A8C" w14:textId="77777777" w:rsidR="00D20F23" w:rsidRPr="005C0FBB" w:rsidRDefault="00D20F23" w:rsidP="00D20F23">
      <w:pPr>
        <w:pBdr>
          <w:top w:val="single" w:sz="4" w:space="1" w:color="auto"/>
          <w:left w:val="single" w:sz="4" w:space="4" w:color="auto"/>
          <w:bottom w:val="single" w:sz="4" w:space="1" w:color="auto"/>
          <w:right w:val="single" w:sz="4" w:space="4" w:color="auto"/>
        </w:pBdr>
        <w:spacing w:line="252" w:lineRule="auto"/>
        <w:jc w:val="both"/>
        <w:rPr>
          <w:rFonts w:ascii="Arial" w:hAnsi="Arial" w:cs="Arial"/>
          <w:i/>
          <w:iCs/>
          <w:sz w:val="16"/>
          <w:szCs w:val="16"/>
        </w:rPr>
      </w:pPr>
      <w:r w:rsidRPr="005C0FBB">
        <w:rPr>
          <w:rFonts w:ascii="Arial" w:hAnsi="Arial" w:cs="Arial"/>
          <w:i/>
          <w:iCs/>
          <w:sz w:val="16"/>
          <w:szCs w:val="16"/>
        </w:rPr>
        <w:t>By submitting this form, you agree that Cofrac may record and process your personal data for the purposes strictly necessary to examine and manage your request, and, where applicable, authorize Cofrac to process the personal data of persons that you provide to us. In this case, you undertake to have obtained their consent and to inform them expressly and in advance of the communication of their personal data to Cofrac, of the purpose of this communication and of the rights pertaining thereto, under the conditions provided for by Regulation (EU) No. 2016/679 of the European Parliament and of the Council of 27 April 2016 on the protection of individuals with</w:t>
      </w:r>
      <w:r>
        <w:rPr>
          <w:rFonts w:ascii="Arial" w:hAnsi="Arial" w:cs="Arial"/>
          <w:i/>
          <w:iCs/>
          <w:sz w:val="16"/>
          <w:szCs w:val="16"/>
        </w:rPr>
        <w:t xml:space="preserve"> </w:t>
      </w:r>
      <w:r w:rsidRPr="005C0FBB">
        <w:rPr>
          <w:rFonts w:ascii="Arial" w:hAnsi="Arial" w:cs="Arial"/>
          <w:i/>
          <w:iCs/>
          <w:sz w:val="16"/>
          <w:szCs w:val="16"/>
        </w:rPr>
        <w:t xml:space="preserve">regard to the processing of personal data and on the free movement of such data. </w:t>
      </w:r>
    </w:p>
    <w:p w14:paraId="5981A40A" w14:textId="77777777" w:rsidR="00D20F23" w:rsidRPr="005C0FBB" w:rsidRDefault="00D20F23" w:rsidP="00D20F23">
      <w:pPr>
        <w:pBdr>
          <w:top w:val="single" w:sz="4" w:space="1" w:color="auto"/>
          <w:left w:val="single" w:sz="4" w:space="4" w:color="auto"/>
          <w:bottom w:val="single" w:sz="4" w:space="1" w:color="auto"/>
          <w:right w:val="single" w:sz="4" w:space="4" w:color="auto"/>
        </w:pBdr>
        <w:spacing w:line="252" w:lineRule="auto"/>
        <w:jc w:val="both"/>
        <w:rPr>
          <w:rFonts w:ascii="Arial" w:hAnsi="Arial" w:cs="Arial"/>
          <w:i/>
          <w:iCs/>
          <w:sz w:val="16"/>
          <w:szCs w:val="16"/>
        </w:rPr>
      </w:pPr>
      <w:r w:rsidRPr="005C0FBB">
        <w:rPr>
          <w:rFonts w:ascii="Arial" w:hAnsi="Arial" w:cs="Arial"/>
          <w:i/>
          <w:iCs/>
          <w:sz w:val="16"/>
          <w:szCs w:val="16"/>
        </w:rPr>
        <w:t xml:space="preserve">Personal data will not be communicated to third parties unless such communication is necessary for the processing of your request, for the fulfilment of </w:t>
      </w:r>
      <w:proofErr w:type="spellStart"/>
      <w:r w:rsidRPr="005C0FBB">
        <w:rPr>
          <w:rFonts w:ascii="Arial" w:hAnsi="Arial" w:cs="Arial"/>
          <w:i/>
          <w:iCs/>
          <w:sz w:val="16"/>
          <w:szCs w:val="16"/>
        </w:rPr>
        <w:t>Cofrac's</w:t>
      </w:r>
      <w:proofErr w:type="spellEnd"/>
      <w:r w:rsidRPr="005C0FBB">
        <w:rPr>
          <w:rFonts w:ascii="Arial" w:hAnsi="Arial" w:cs="Arial"/>
          <w:i/>
          <w:iCs/>
          <w:sz w:val="16"/>
          <w:szCs w:val="16"/>
        </w:rPr>
        <w:t xml:space="preserve"> legal obligations or for the performance of the missions that have been conferred upon it.</w:t>
      </w:r>
    </w:p>
    <w:p w14:paraId="5D7F02E6" w14:textId="77777777" w:rsidR="00D20F23" w:rsidRPr="005C0FBB" w:rsidRDefault="00D20F23" w:rsidP="00D20F23">
      <w:pPr>
        <w:pBdr>
          <w:top w:val="single" w:sz="4" w:space="1" w:color="auto"/>
          <w:left w:val="single" w:sz="4" w:space="4" w:color="auto"/>
          <w:bottom w:val="single" w:sz="4" w:space="1" w:color="auto"/>
          <w:right w:val="single" w:sz="4" w:space="4" w:color="auto"/>
        </w:pBdr>
        <w:spacing w:line="252" w:lineRule="auto"/>
        <w:jc w:val="both"/>
        <w:rPr>
          <w:rFonts w:ascii="Arial" w:hAnsi="Arial" w:cs="Arial"/>
          <w:b/>
          <w:bCs/>
          <w:i/>
          <w:iCs/>
          <w:sz w:val="16"/>
          <w:szCs w:val="16"/>
        </w:rPr>
      </w:pPr>
      <w:r w:rsidRPr="005C0FBB">
        <w:rPr>
          <w:rFonts w:ascii="Arial" w:hAnsi="Arial" w:cs="Arial"/>
          <w:i/>
          <w:iCs/>
          <w:sz w:val="16"/>
          <w:szCs w:val="16"/>
        </w:rPr>
        <w:t xml:space="preserve">In accordance with abovementioned Regulation (EU) No. 2016/679, as well as Law No. 78-017 of 6 January 1978 </w:t>
      </w:r>
      <w:r w:rsidRPr="00922956">
        <w:rPr>
          <w:rFonts w:ascii="Arial" w:hAnsi="Arial" w:cs="Arial"/>
          <w:i/>
          <w:iCs/>
          <w:sz w:val="16"/>
          <w:szCs w:val="16"/>
        </w:rPr>
        <w:t xml:space="preserve">on Data Processing, Data </w:t>
      </w:r>
      <w:proofErr w:type="gramStart"/>
      <w:r w:rsidRPr="00922956">
        <w:rPr>
          <w:rFonts w:ascii="Arial" w:hAnsi="Arial" w:cs="Arial"/>
          <w:i/>
          <w:iCs/>
          <w:sz w:val="16"/>
          <w:szCs w:val="16"/>
        </w:rPr>
        <w:t>Files</w:t>
      </w:r>
      <w:proofErr w:type="gramEnd"/>
      <w:r w:rsidRPr="00922956">
        <w:rPr>
          <w:rFonts w:ascii="Arial" w:hAnsi="Arial" w:cs="Arial"/>
          <w:i/>
          <w:iCs/>
          <w:sz w:val="16"/>
          <w:szCs w:val="16"/>
        </w:rPr>
        <w:t xml:space="preserve"> and Individual Liberties</w:t>
      </w:r>
      <w:r w:rsidRPr="00922956">
        <w:rPr>
          <w:rFonts w:ascii="Arial" w:hAnsi="Arial" w:cs="Arial"/>
          <w:i/>
          <w:iCs/>
          <w:color w:val="FF0000"/>
          <w:sz w:val="16"/>
          <w:szCs w:val="16"/>
        </w:rPr>
        <w:t>,</w:t>
      </w:r>
      <w:r w:rsidRPr="00922956">
        <w:rPr>
          <w:rFonts w:ascii="Arial" w:hAnsi="Arial" w:cs="Arial"/>
          <w:b/>
          <w:bCs/>
          <w:i/>
          <w:iCs/>
          <w:color w:val="FF0000"/>
          <w:sz w:val="16"/>
          <w:szCs w:val="16"/>
        </w:rPr>
        <w:t xml:space="preserve"> </w:t>
      </w:r>
      <w:r w:rsidRPr="005C0FBB">
        <w:rPr>
          <w:rFonts w:ascii="Arial" w:hAnsi="Arial" w:cs="Arial"/>
          <w:i/>
          <w:iCs/>
          <w:sz w:val="16"/>
          <w:szCs w:val="16"/>
        </w:rPr>
        <w:t xml:space="preserve">you </w:t>
      </w:r>
      <w:r w:rsidRPr="00922956">
        <w:rPr>
          <w:rFonts w:ascii="Arial" w:hAnsi="Arial" w:cs="Arial"/>
          <w:i/>
          <w:iCs/>
          <w:sz w:val="16"/>
          <w:szCs w:val="16"/>
        </w:rPr>
        <w:t>are entitled to</w:t>
      </w:r>
      <w:r w:rsidRPr="005C0FBB">
        <w:rPr>
          <w:rFonts w:ascii="Arial" w:hAnsi="Arial" w:cs="Arial"/>
          <w:i/>
          <w:iCs/>
          <w:sz w:val="16"/>
          <w:szCs w:val="16"/>
        </w:rPr>
        <w:t xml:space="preserve"> a right of access, rectification, limitation, withdrawal of consent and opposition to the processing of data concerning you. You may exercise all these rights by sending your request by post to the following address Cofrac, 52 rue Jacques </w:t>
      </w:r>
      <w:proofErr w:type="spellStart"/>
      <w:r w:rsidRPr="005C0FBB">
        <w:rPr>
          <w:rFonts w:ascii="Arial" w:hAnsi="Arial" w:cs="Arial"/>
          <w:i/>
          <w:iCs/>
          <w:sz w:val="16"/>
          <w:szCs w:val="16"/>
        </w:rPr>
        <w:t>Hillairet</w:t>
      </w:r>
      <w:proofErr w:type="spellEnd"/>
      <w:r w:rsidRPr="005C0FBB">
        <w:rPr>
          <w:rFonts w:ascii="Arial" w:hAnsi="Arial" w:cs="Arial"/>
          <w:i/>
          <w:iCs/>
          <w:sz w:val="16"/>
          <w:szCs w:val="16"/>
        </w:rPr>
        <w:t xml:space="preserve"> - 75012 Paris, or by e-mail: contact.rgpd@cofrac.fr. You also have the right to lodge a complaint with the Commission </w:t>
      </w:r>
      <w:proofErr w:type="spellStart"/>
      <w:r w:rsidRPr="005C0FBB">
        <w:rPr>
          <w:rFonts w:ascii="Arial" w:hAnsi="Arial" w:cs="Arial"/>
          <w:i/>
          <w:iCs/>
          <w:sz w:val="16"/>
          <w:szCs w:val="16"/>
        </w:rPr>
        <w:t>Nationale</w:t>
      </w:r>
      <w:proofErr w:type="spellEnd"/>
      <w:r w:rsidRPr="005C0FBB">
        <w:rPr>
          <w:rFonts w:ascii="Arial" w:hAnsi="Arial" w:cs="Arial"/>
          <w:i/>
          <w:iCs/>
          <w:sz w:val="16"/>
          <w:szCs w:val="16"/>
        </w:rPr>
        <w:t xml:space="preserve"> Informatique et </w:t>
      </w:r>
      <w:proofErr w:type="spellStart"/>
      <w:r w:rsidRPr="005C0FBB">
        <w:rPr>
          <w:rFonts w:ascii="Arial" w:hAnsi="Arial" w:cs="Arial"/>
          <w:i/>
          <w:iCs/>
          <w:sz w:val="16"/>
          <w:szCs w:val="16"/>
        </w:rPr>
        <w:t>Libertés</w:t>
      </w:r>
      <w:proofErr w:type="spellEnd"/>
      <w:r w:rsidRPr="005C0FBB">
        <w:rPr>
          <w:rFonts w:ascii="Arial" w:hAnsi="Arial" w:cs="Arial"/>
          <w:i/>
          <w:iCs/>
          <w:sz w:val="16"/>
          <w:szCs w:val="16"/>
        </w:rPr>
        <w:t xml:space="preserve"> (CNIL). </w:t>
      </w:r>
    </w:p>
    <w:p w14:paraId="6C00D120" w14:textId="77777777" w:rsidR="005F558A" w:rsidRDefault="005F558A" w:rsidP="002446A4">
      <w:pPr>
        <w:spacing w:before="120"/>
        <w:rPr>
          <w:rFonts w:ascii="Arial" w:hAnsi="Arial" w:cs="Arial"/>
        </w:rPr>
        <w:sectPr w:rsidR="005F558A" w:rsidSect="00D92CFD">
          <w:pgSz w:w="11906" w:h="16838"/>
          <w:pgMar w:top="1417" w:right="1133" w:bottom="1135" w:left="1417" w:header="708" w:footer="708" w:gutter="0"/>
          <w:cols w:space="708"/>
          <w:docGrid w:linePitch="360"/>
        </w:sectPr>
      </w:pPr>
    </w:p>
    <w:p w14:paraId="7663996E" w14:textId="77777777" w:rsidR="002446A4" w:rsidRDefault="005F558A" w:rsidP="00470D32">
      <w:pPr>
        <w:pStyle w:val="Titre1"/>
        <w:shd w:val="clear" w:color="auto" w:fill="D9D9D9"/>
        <w:spacing w:before="240"/>
      </w:pPr>
      <w:bookmarkStart w:id="23" w:name="_Toc1119769"/>
      <w:r>
        <w:lastRenderedPageBreak/>
        <w:t>Part 5: List of documents to be attached to the accreditation application</w:t>
      </w:r>
      <w:bookmarkEnd w:id="23"/>
    </w:p>
    <w:p w14:paraId="660204DF" w14:textId="77777777" w:rsidR="005F558A" w:rsidRDefault="005F558A" w:rsidP="005F558A"/>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hemeFill="accent2" w:themeFillTint="33"/>
        <w:tblLook w:val="04A0" w:firstRow="1" w:lastRow="0" w:firstColumn="1" w:lastColumn="0" w:noHBand="0" w:noVBand="1"/>
      </w:tblPr>
      <w:tblGrid>
        <w:gridCol w:w="9340"/>
      </w:tblGrid>
      <w:tr w:rsidR="005F0394" w14:paraId="6F5D12A6" w14:textId="77777777" w:rsidTr="00D71155">
        <w:tc>
          <w:tcPr>
            <w:tcW w:w="9496" w:type="dxa"/>
            <w:shd w:val="clear" w:color="auto" w:fill="F2DBDB" w:themeFill="accent2" w:themeFillTint="33"/>
          </w:tcPr>
          <w:p w14:paraId="7681DF36" w14:textId="77777777" w:rsidR="005F0394" w:rsidRPr="00C65E70" w:rsidRDefault="005F0394" w:rsidP="00C65E70">
            <w:pPr>
              <w:spacing w:before="60" w:after="60"/>
              <w:jc w:val="both"/>
              <w:rPr>
                <w:rFonts w:ascii="Arial" w:hAnsi="Arial" w:cs="Arial"/>
                <w:i/>
              </w:rPr>
            </w:pPr>
            <w:r>
              <w:rPr>
                <w:rFonts w:ascii="Arial" w:hAnsi="Arial"/>
                <w:i/>
              </w:rPr>
              <w:t>Please enclose the following documents with this application form, depending on the type of application.</w:t>
            </w:r>
          </w:p>
        </w:tc>
      </w:tr>
    </w:tbl>
    <w:p w14:paraId="60A16A35" w14:textId="77777777" w:rsidR="00555D5C" w:rsidRDefault="00555D5C" w:rsidP="006761C4">
      <w:pPr>
        <w:spacing w:after="120"/>
        <w:rPr>
          <w:rFonts w:ascii="Arial" w:hAnsi="Arial" w:cs="Arial"/>
          <w:b/>
        </w:rPr>
      </w:pPr>
    </w:p>
    <w:p w14:paraId="2B744F7E" w14:textId="77777777" w:rsidR="006761C4" w:rsidRPr="006761C4" w:rsidRDefault="006761C4" w:rsidP="00683ABE">
      <w:pPr>
        <w:numPr>
          <w:ilvl w:val="0"/>
          <w:numId w:val="16"/>
        </w:numPr>
        <w:spacing w:after="120"/>
        <w:rPr>
          <w:rFonts w:ascii="Arial" w:hAnsi="Arial" w:cs="Arial"/>
          <w:b/>
        </w:rPr>
      </w:pPr>
      <w:r>
        <w:rPr>
          <w:rFonts w:ascii="Arial" w:hAnsi="Arial"/>
        </w:rPr>
        <w:t>For an</w:t>
      </w:r>
      <w:r>
        <w:rPr>
          <w:rFonts w:ascii="Arial" w:hAnsi="Arial"/>
          <w:b/>
        </w:rPr>
        <w:t xml:space="preserve"> initial accreditation request</w:t>
      </w:r>
      <w:r>
        <w:rPr>
          <w:rFonts w:ascii="Arial" w:hAnsi="Arial"/>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5F0394" w14:paraId="2866D31A" w14:textId="77777777" w:rsidTr="00C92007">
        <w:tc>
          <w:tcPr>
            <w:tcW w:w="7905" w:type="dxa"/>
            <w:shd w:val="clear" w:color="auto" w:fill="F2F2F2"/>
            <w:vAlign w:val="center"/>
          </w:tcPr>
          <w:p w14:paraId="281A5F41" w14:textId="77777777" w:rsidR="005F0394" w:rsidRPr="00D71155" w:rsidRDefault="005F0394" w:rsidP="005F558A">
            <w:pPr>
              <w:rPr>
                <w:rFonts w:ascii="Arial" w:hAnsi="Arial" w:cs="Arial"/>
                <w:i/>
              </w:rPr>
            </w:pPr>
            <w:r>
              <w:rPr>
                <w:rFonts w:ascii="Arial" w:hAnsi="Arial"/>
                <w:i/>
              </w:rPr>
              <w:t>Type of documents requested</w:t>
            </w:r>
          </w:p>
        </w:tc>
        <w:tc>
          <w:tcPr>
            <w:tcW w:w="1559" w:type="dxa"/>
            <w:shd w:val="clear" w:color="auto" w:fill="F2F2F2"/>
            <w:vAlign w:val="center"/>
          </w:tcPr>
          <w:p w14:paraId="16C50939" w14:textId="77777777" w:rsidR="00C92007" w:rsidRPr="00D71155" w:rsidRDefault="00C92007" w:rsidP="00C92007">
            <w:pPr>
              <w:jc w:val="center"/>
              <w:rPr>
                <w:rFonts w:ascii="Arial" w:hAnsi="Arial" w:cs="Arial"/>
                <w:i/>
              </w:rPr>
            </w:pPr>
            <w:r>
              <w:rPr>
                <w:rFonts w:ascii="Arial" w:hAnsi="Arial"/>
                <w:i/>
              </w:rPr>
              <w:t>Ref.</w:t>
            </w:r>
          </w:p>
          <w:p w14:paraId="1FFF838F" w14:textId="77777777" w:rsidR="005F0394" w:rsidRPr="00D71155" w:rsidRDefault="00C92007" w:rsidP="00C92007">
            <w:pPr>
              <w:jc w:val="center"/>
              <w:rPr>
                <w:rFonts w:ascii="Arial" w:hAnsi="Arial" w:cs="Arial"/>
                <w:i/>
              </w:rPr>
            </w:pPr>
            <w:r>
              <w:rPr>
                <w:rFonts w:ascii="Arial" w:hAnsi="Arial"/>
                <w:i/>
              </w:rPr>
              <w:t>Item in this document</w:t>
            </w:r>
          </w:p>
        </w:tc>
      </w:tr>
      <w:tr w:rsidR="005F0394" w14:paraId="24303A0D" w14:textId="77777777" w:rsidTr="00C92007">
        <w:tc>
          <w:tcPr>
            <w:tcW w:w="7905" w:type="dxa"/>
            <w:vAlign w:val="center"/>
          </w:tcPr>
          <w:p w14:paraId="0BBD513C" w14:textId="77777777" w:rsidR="005F0394" w:rsidRDefault="005F0394" w:rsidP="00C732D3">
            <w:pPr>
              <w:spacing w:before="60" w:after="60"/>
              <w:jc w:val="both"/>
              <w:rPr>
                <w:rFonts w:ascii="Arial" w:hAnsi="Arial" w:cs="Arial"/>
              </w:rPr>
            </w:pPr>
            <w:r>
              <w:rPr>
                <w:rFonts w:ascii="Arial" w:hAnsi="Arial"/>
              </w:rPr>
              <w:t>Proof of registration of the legal entity making the application</w:t>
            </w:r>
          </w:p>
          <w:p w14:paraId="78E21487" w14:textId="77777777" w:rsidR="00C732D3" w:rsidRPr="00D27F6A" w:rsidRDefault="00C732D3" w:rsidP="00C732D3">
            <w:pPr>
              <w:spacing w:before="60" w:after="60"/>
              <w:jc w:val="both"/>
              <w:rPr>
                <w:rFonts w:ascii="Arial" w:hAnsi="Arial" w:cs="Arial"/>
                <w:sz w:val="18"/>
                <w:szCs w:val="18"/>
              </w:rPr>
            </w:pPr>
            <w:r>
              <w:rPr>
                <w:rFonts w:ascii="Arial" w:hAnsi="Arial"/>
                <w:sz w:val="18"/>
                <w:szCs w:val="18"/>
              </w:rPr>
              <w:t>E.g.: company registration certificate (</w:t>
            </w:r>
            <w:proofErr w:type="spellStart"/>
            <w:r>
              <w:rPr>
                <w:rFonts w:ascii="Arial" w:hAnsi="Arial"/>
                <w:sz w:val="18"/>
                <w:szCs w:val="18"/>
              </w:rPr>
              <w:t>Kbis</w:t>
            </w:r>
            <w:proofErr w:type="spellEnd"/>
            <w:r>
              <w:rPr>
                <w:rFonts w:ascii="Arial" w:hAnsi="Arial"/>
                <w:sz w:val="18"/>
                <w:szCs w:val="18"/>
              </w:rPr>
              <w:t xml:space="preserve"> or </w:t>
            </w:r>
            <w:proofErr w:type="spellStart"/>
            <w:r>
              <w:rPr>
                <w:rFonts w:ascii="Arial" w:hAnsi="Arial"/>
                <w:sz w:val="18"/>
                <w:szCs w:val="18"/>
              </w:rPr>
              <w:t>Lbis</w:t>
            </w:r>
            <w:proofErr w:type="spellEnd"/>
            <w:r>
              <w:rPr>
                <w:rFonts w:ascii="Arial" w:hAnsi="Arial"/>
                <w:sz w:val="18"/>
                <w:szCs w:val="18"/>
              </w:rPr>
              <w:t xml:space="preserve"> extract), record of registration in the SIRENE directory, publication of the association in the Journal </w:t>
            </w:r>
            <w:proofErr w:type="spellStart"/>
            <w:r>
              <w:rPr>
                <w:rFonts w:ascii="Arial" w:hAnsi="Arial"/>
                <w:sz w:val="18"/>
                <w:szCs w:val="18"/>
              </w:rPr>
              <w:t>Officiel</w:t>
            </w:r>
            <w:proofErr w:type="spellEnd"/>
            <w:r>
              <w:rPr>
                <w:rFonts w:ascii="Arial" w:hAnsi="Arial"/>
                <w:sz w:val="18"/>
                <w:szCs w:val="18"/>
              </w:rPr>
              <w:t xml:space="preserve"> and registration number in the national associations register (RNA), etc.</w:t>
            </w:r>
          </w:p>
        </w:tc>
        <w:tc>
          <w:tcPr>
            <w:tcW w:w="1559" w:type="dxa"/>
            <w:vAlign w:val="center"/>
          </w:tcPr>
          <w:p w14:paraId="143A85EB" w14:textId="77777777" w:rsidR="005F0394" w:rsidRPr="008032FF" w:rsidRDefault="00CF546C" w:rsidP="00C87C61">
            <w:pPr>
              <w:spacing w:before="60" w:after="60"/>
              <w:jc w:val="center"/>
              <w:rPr>
                <w:rFonts w:ascii="Arial" w:hAnsi="Arial" w:cs="Arial"/>
              </w:rPr>
            </w:pPr>
            <w:hyperlink w:anchor="_1.1._L’entité_juridique" w:history="1">
              <w:r w:rsidR="00DA171D">
                <w:rPr>
                  <w:rStyle w:val="Lienhypertexte"/>
                  <w:rFonts w:ascii="Arial" w:hAnsi="Arial"/>
                </w:rPr>
                <w:t>1.1</w:t>
              </w:r>
            </w:hyperlink>
          </w:p>
        </w:tc>
      </w:tr>
      <w:tr w:rsidR="005F0394" w14:paraId="34554901" w14:textId="77777777" w:rsidTr="00C92007">
        <w:tc>
          <w:tcPr>
            <w:tcW w:w="7905" w:type="dxa"/>
            <w:vAlign w:val="center"/>
          </w:tcPr>
          <w:p w14:paraId="692FC89B" w14:textId="77777777" w:rsidR="005F0394" w:rsidRDefault="005F0394" w:rsidP="00C732D3">
            <w:pPr>
              <w:spacing w:before="60" w:after="60"/>
              <w:jc w:val="both"/>
              <w:rPr>
                <w:rFonts w:ascii="Arial" w:hAnsi="Arial" w:cs="Arial"/>
              </w:rPr>
            </w:pPr>
            <w:r>
              <w:rPr>
                <w:rFonts w:ascii="Arial" w:hAnsi="Arial"/>
              </w:rPr>
              <w:t>Proof of legal responsibility of the entity for the activities presented for accreditation</w:t>
            </w:r>
          </w:p>
          <w:p w14:paraId="692FD1E0" w14:textId="77777777" w:rsidR="00C732D3" w:rsidRPr="00D27F6A" w:rsidRDefault="00C732D3" w:rsidP="00C732D3">
            <w:pPr>
              <w:spacing w:before="60" w:after="60"/>
              <w:jc w:val="both"/>
              <w:rPr>
                <w:rFonts w:ascii="Arial" w:hAnsi="Arial" w:cs="Arial"/>
                <w:sz w:val="18"/>
                <w:szCs w:val="18"/>
              </w:rPr>
            </w:pPr>
            <w:r>
              <w:rPr>
                <w:rFonts w:ascii="Arial" w:hAnsi="Arial"/>
                <w:sz w:val="18"/>
                <w:szCs w:val="18"/>
              </w:rPr>
              <w:t>E.g.: company registration certificate (</w:t>
            </w:r>
            <w:proofErr w:type="spellStart"/>
            <w:r>
              <w:rPr>
                <w:rFonts w:ascii="Arial" w:hAnsi="Arial"/>
                <w:sz w:val="18"/>
                <w:szCs w:val="18"/>
              </w:rPr>
              <w:t>Kbis</w:t>
            </w:r>
            <w:proofErr w:type="spellEnd"/>
            <w:r>
              <w:rPr>
                <w:rFonts w:ascii="Arial" w:hAnsi="Arial"/>
                <w:sz w:val="18"/>
                <w:szCs w:val="18"/>
              </w:rPr>
              <w:t xml:space="preserve"> extract), company/association Articles of association, contract linking the head of the organisation to its members for bodies structured as a network, etc.</w:t>
            </w:r>
          </w:p>
        </w:tc>
        <w:tc>
          <w:tcPr>
            <w:tcW w:w="1559" w:type="dxa"/>
            <w:vAlign w:val="center"/>
          </w:tcPr>
          <w:p w14:paraId="6A9369F8" w14:textId="77777777" w:rsidR="005F0394" w:rsidRPr="008032FF" w:rsidRDefault="00CF546C" w:rsidP="00C87C61">
            <w:pPr>
              <w:spacing w:before="60" w:after="60"/>
              <w:jc w:val="center"/>
              <w:rPr>
                <w:rFonts w:ascii="Arial" w:hAnsi="Arial" w:cs="Arial"/>
                <w:highlight w:val="yellow"/>
              </w:rPr>
            </w:pPr>
            <w:hyperlink w:anchor="_1.1._L’entité_juridique" w:history="1">
              <w:r w:rsidR="00DA171D">
                <w:rPr>
                  <w:rStyle w:val="Lienhypertexte"/>
                  <w:rFonts w:ascii="Arial" w:hAnsi="Arial"/>
                </w:rPr>
                <w:t>1.1</w:t>
              </w:r>
            </w:hyperlink>
          </w:p>
        </w:tc>
      </w:tr>
      <w:tr w:rsidR="005F0394" w14:paraId="2F9AF4C0" w14:textId="77777777" w:rsidTr="00C92007">
        <w:tc>
          <w:tcPr>
            <w:tcW w:w="7905" w:type="dxa"/>
            <w:vAlign w:val="center"/>
          </w:tcPr>
          <w:p w14:paraId="46DE7325" w14:textId="22FF9F11" w:rsidR="00852548" w:rsidRPr="00C01546" w:rsidRDefault="00852548" w:rsidP="00852548">
            <w:pPr>
              <w:spacing w:before="60" w:after="60"/>
              <w:jc w:val="both"/>
              <w:rPr>
                <w:rFonts w:ascii="Arial" w:hAnsi="Arial" w:cs="Arial"/>
                <w:i/>
              </w:rPr>
            </w:pPr>
            <w:r>
              <w:rPr>
                <w:rFonts w:ascii="Arial" w:hAnsi="Arial"/>
                <w:i/>
              </w:rPr>
              <w:t>Case of bodies exercising inspection</w:t>
            </w:r>
            <w:r w:rsidR="00110B06">
              <w:rPr>
                <w:rFonts w:ascii="Arial" w:hAnsi="Arial"/>
                <w:i/>
              </w:rPr>
              <w:t>, validation or verification</w:t>
            </w:r>
            <w:r>
              <w:rPr>
                <w:rFonts w:ascii="Arial" w:hAnsi="Arial"/>
                <w:i/>
              </w:rPr>
              <w:t xml:space="preserve"> activities which only constitute a part of the entity making the accreditation application (e.g., department, division, unit, etc.): </w:t>
            </w:r>
          </w:p>
          <w:p w14:paraId="5EF42CBA" w14:textId="77777777" w:rsidR="005F0394" w:rsidRPr="008032FF" w:rsidRDefault="00852548" w:rsidP="00852548">
            <w:pPr>
              <w:spacing w:before="60" w:after="60"/>
              <w:jc w:val="both"/>
              <w:rPr>
                <w:rFonts w:ascii="Arial" w:hAnsi="Arial" w:cs="Arial"/>
              </w:rPr>
            </w:pPr>
            <w:r>
              <w:rPr>
                <w:rFonts w:ascii="Arial" w:hAnsi="Arial"/>
              </w:rPr>
              <w:t xml:space="preserve">Organisation chart presenting the position of the body within the entity </w:t>
            </w:r>
          </w:p>
        </w:tc>
        <w:tc>
          <w:tcPr>
            <w:tcW w:w="1559" w:type="dxa"/>
            <w:vAlign w:val="center"/>
          </w:tcPr>
          <w:p w14:paraId="5864D70D" w14:textId="77777777" w:rsidR="005F0394" w:rsidRPr="008032FF" w:rsidRDefault="00CF546C" w:rsidP="00C87C61">
            <w:pPr>
              <w:spacing w:before="60" w:after="60"/>
              <w:jc w:val="center"/>
              <w:rPr>
                <w:rFonts w:ascii="Arial" w:hAnsi="Arial" w:cs="Arial"/>
              </w:rPr>
            </w:pPr>
            <w:hyperlink w:anchor="_1.2._L’organisme_réalisant" w:history="1">
              <w:r w:rsidR="00DA171D">
                <w:rPr>
                  <w:rStyle w:val="Lienhypertexte"/>
                  <w:rFonts w:ascii="Arial" w:hAnsi="Arial"/>
                </w:rPr>
                <w:t>1.2</w:t>
              </w:r>
            </w:hyperlink>
          </w:p>
        </w:tc>
      </w:tr>
      <w:tr w:rsidR="005F0394" w14:paraId="6C0014D9" w14:textId="77777777" w:rsidTr="00C92007">
        <w:tc>
          <w:tcPr>
            <w:tcW w:w="7905" w:type="dxa"/>
            <w:vAlign w:val="center"/>
          </w:tcPr>
          <w:p w14:paraId="66AC3A39" w14:textId="77777777" w:rsidR="00C01546" w:rsidRPr="00C01546" w:rsidRDefault="00C01546" w:rsidP="00C01546">
            <w:pPr>
              <w:spacing w:before="60" w:after="60"/>
              <w:jc w:val="both"/>
              <w:rPr>
                <w:rFonts w:ascii="Arial" w:hAnsi="Arial" w:cs="Arial"/>
              </w:rPr>
            </w:pPr>
            <w:r>
              <w:rPr>
                <w:rFonts w:ascii="Arial" w:hAnsi="Arial"/>
                <w:i/>
              </w:rPr>
              <w:t>When this is a condition for applying for accreditation or exercising the activities presented for accreditation:</w:t>
            </w:r>
          </w:p>
          <w:p w14:paraId="784279B1" w14:textId="77777777" w:rsidR="005F0394" w:rsidRDefault="005F0394" w:rsidP="00133809">
            <w:pPr>
              <w:spacing w:before="60" w:after="60"/>
              <w:jc w:val="both"/>
              <w:rPr>
                <w:rFonts w:ascii="Arial" w:hAnsi="Arial" w:cs="Arial"/>
              </w:rPr>
            </w:pPr>
            <w:r>
              <w:rPr>
                <w:rFonts w:ascii="Arial" w:hAnsi="Arial"/>
              </w:rPr>
              <w:t xml:space="preserve">Administrative authorisation or authorisation from the accreditation prescriber </w:t>
            </w:r>
          </w:p>
          <w:p w14:paraId="2943651A" w14:textId="77777777" w:rsidR="00133809" w:rsidRPr="00D27F6A" w:rsidRDefault="00133809" w:rsidP="00D27F6A">
            <w:pPr>
              <w:spacing w:before="60" w:after="60"/>
              <w:jc w:val="both"/>
              <w:rPr>
                <w:rFonts w:ascii="Arial" w:hAnsi="Arial" w:cs="Arial"/>
                <w:sz w:val="18"/>
                <w:szCs w:val="18"/>
              </w:rPr>
            </w:pPr>
            <w:r>
              <w:rPr>
                <w:rFonts w:ascii="Arial" w:hAnsi="Arial"/>
                <w:sz w:val="18"/>
                <w:szCs w:val="18"/>
              </w:rPr>
              <w:t>E.g.: provisional approval/designation from the administrative authority for verification activities involving regulated measurement instruments (legal metrology)</w:t>
            </w:r>
          </w:p>
        </w:tc>
        <w:tc>
          <w:tcPr>
            <w:tcW w:w="1559" w:type="dxa"/>
            <w:vAlign w:val="center"/>
          </w:tcPr>
          <w:p w14:paraId="198A5C35" w14:textId="77777777" w:rsidR="005F0394" w:rsidRPr="008032FF" w:rsidRDefault="00CF546C" w:rsidP="00C87C61">
            <w:pPr>
              <w:spacing w:before="60" w:after="60"/>
              <w:jc w:val="center"/>
              <w:rPr>
                <w:rFonts w:ascii="Arial" w:hAnsi="Arial" w:cs="Arial"/>
                <w:highlight w:val="yellow"/>
              </w:rPr>
            </w:pPr>
            <w:hyperlink w:anchor="_2.1_Compétences_revendiquées" w:history="1">
              <w:r w:rsidR="00DA171D">
                <w:rPr>
                  <w:rStyle w:val="Lienhypertexte"/>
                  <w:rFonts w:ascii="Arial" w:hAnsi="Arial"/>
                </w:rPr>
                <w:t>2.1</w:t>
              </w:r>
            </w:hyperlink>
          </w:p>
        </w:tc>
      </w:tr>
      <w:tr w:rsidR="005F0394" w14:paraId="42C8C247" w14:textId="77777777" w:rsidTr="00C92007">
        <w:tc>
          <w:tcPr>
            <w:tcW w:w="7905" w:type="dxa"/>
            <w:vAlign w:val="center"/>
          </w:tcPr>
          <w:p w14:paraId="5A2CC07E" w14:textId="2EE8C9BC" w:rsidR="005F0394" w:rsidRPr="008032FF" w:rsidRDefault="00133809" w:rsidP="003B3061">
            <w:pPr>
              <w:spacing w:before="60" w:after="60"/>
              <w:jc w:val="both"/>
              <w:rPr>
                <w:rFonts w:ascii="Arial" w:hAnsi="Arial" w:cs="Arial"/>
              </w:rPr>
            </w:pPr>
            <w:r>
              <w:rPr>
                <w:rFonts w:ascii="Arial" w:hAnsi="Arial"/>
              </w:rPr>
              <w:t>Form relating to the processing of accreditation requirements (INS FORM 86</w:t>
            </w:r>
            <w:r w:rsidR="00110B06">
              <w:rPr>
                <w:rFonts w:ascii="Arial" w:hAnsi="Arial"/>
              </w:rPr>
              <w:t xml:space="preserve"> / INS FORM </w:t>
            </w:r>
            <w:proofErr w:type="gramStart"/>
            <w:r w:rsidR="00110B06">
              <w:rPr>
                <w:rFonts w:ascii="Arial" w:hAnsi="Arial"/>
              </w:rPr>
              <w:t xml:space="preserve">90 </w:t>
            </w:r>
            <w:r>
              <w:rPr>
                <w:rFonts w:ascii="Arial" w:hAnsi="Arial"/>
              </w:rPr>
              <w:t>)</w:t>
            </w:r>
            <w:proofErr w:type="gramEnd"/>
          </w:p>
        </w:tc>
        <w:tc>
          <w:tcPr>
            <w:tcW w:w="1559" w:type="dxa"/>
            <w:vAlign w:val="center"/>
          </w:tcPr>
          <w:p w14:paraId="01E17EC3" w14:textId="77777777" w:rsidR="005F0394" w:rsidRPr="008032FF" w:rsidRDefault="00CF546C" w:rsidP="00C87C61">
            <w:pPr>
              <w:spacing w:before="60" w:after="60"/>
              <w:jc w:val="center"/>
              <w:rPr>
                <w:rFonts w:ascii="Arial" w:hAnsi="Arial" w:cs="Arial"/>
              </w:rPr>
            </w:pPr>
            <w:hyperlink w:anchor="_3.3_Prise_en" w:history="1">
              <w:r w:rsidR="00DA171D">
                <w:rPr>
                  <w:rStyle w:val="Lienhypertexte"/>
                  <w:rFonts w:ascii="Arial" w:hAnsi="Arial"/>
                </w:rPr>
                <w:t>3.3</w:t>
              </w:r>
            </w:hyperlink>
          </w:p>
        </w:tc>
      </w:tr>
    </w:tbl>
    <w:p w14:paraId="2AD1E38E" w14:textId="77777777" w:rsidR="005F558A" w:rsidRDefault="005F558A" w:rsidP="005F558A">
      <w:pPr>
        <w:rPr>
          <w:i/>
        </w:rPr>
      </w:pPr>
    </w:p>
    <w:p w14:paraId="51138D2F" w14:textId="77777777" w:rsidR="00133809" w:rsidRDefault="00D27F6A" w:rsidP="000C70C1">
      <w:pPr>
        <w:spacing w:line="276" w:lineRule="auto"/>
        <w:jc w:val="both"/>
        <w:rPr>
          <w:rFonts w:ascii="Arial" w:hAnsi="Arial" w:cs="Arial"/>
        </w:rPr>
      </w:pPr>
      <w:r>
        <w:rPr>
          <w:rFonts w:ascii="Arial" w:hAnsi="Arial"/>
          <w:noProof/>
          <w:lang w:val="fr-FR" w:eastAsia="fr-FR"/>
        </w:rPr>
        <w:drawing>
          <wp:anchor distT="0" distB="0" distL="114300" distR="114300" simplePos="0" relativeHeight="251664384" behindDoc="0" locked="0" layoutInCell="1" allowOverlap="1" wp14:anchorId="74F88E05" wp14:editId="7E6D5005">
            <wp:simplePos x="0" y="0"/>
            <wp:positionH relativeFrom="column">
              <wp:posOffset>-556895</wp:posOffset>
            </wp:positionH>
            <wp:positionV relativeFrom="paragraph">
              <wp:posOffset>92075</wp:posOffset>
            </wp:positionV>
            <wp:extent cx="323215" cy="314325"/>
            <wp:effectExtent l="19050" t="0" r="635" b="0"/>
            <wp:wrapSquare wrapText="bothSides"/>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Pr>
          <w:rFonts w:ascii="Arial" w:hAnsi="Arial"/>
        </w:rPr>
        <w:t xml:space="preserve">When the exercise of activities presented for accreditation is dependent on recognition of the </w:t>
      </w:r>
      <w:r>
        <w:rPr>
          <w:rFonts w:ascii="Arial" w:hAnsi="Arial"/>
          <w:b/>
        </w:rPr>
        <w:t>operational admissibility</w:t>
      </w:r>
      <w:r>
        <w:rPr>
          <w:rFonts w:ascii="Arial" w:hAnsi="Arial"/>
        </w:rPr>
        <w:t xml:space="preserve"> of the organisation in place by Cofrac, additional documents may be required depending on the scope of accreditation requested. You will be asked for these in the course of examination of your application by the person managing your file.</w:t>
      </w:r>
    </w:p>
    <w:p w14:paraId="761C32AA" w14:textId="77777777" w:rsidR="00BA64D4" w:rsidRDefault="00BA64D4" w:rsidP="00133809">
      <w:pPr>
        <w:spacing w:line="276" w:lineRule="auto"/>
        <w:jc w:val="both"/>
        <w:rPr>
          <w:rFonts w:ascii="Arial" w:hAnsi="Arial" w:cs="Arial"/>
        </w:rPr>
      </w:pPr>
    </w:p>
    <w:p w14:paraId="32D0A7DC" w14:textId="77777777" w:rsidR="00BA64D4" w:rsidRDefault="000C70C1" w:rsidP="000C70C1">
      <w:pPr>
        <w:pStyle w:val="paragra"/>
        <w:jc w:val="both"/>
        <w:rPr>
          <w:sz w:val="24"/>
        </w:rPr>
      </w:pPr>
      <w:r>
        <w:rPr>
          <w:rFonts w:ascii="Arial" w:hAnsi="Arial"/>
          <w:noProof/>
          <w:lang w:val="fr-FR"/>
        </w:rPr>
        <w:drawing>
          <wp:anchor distT="0" distB="0" distL="114300" distR="114300" simplePos="0" relativeHeight="251670528" behindDoc="0" locked="0" layoutInCell="1" allowOverlap="1" wp14:anchorId="42A3D9E9" wp14:editId="22EB907F">
            <wp:simplePos x="0" y="0"/>
            <wp:positionH relativeFrom="column">
              <wp:posOffset>-547370</wp:posOffset>
            </wp:positionH>
            <wp:positionV relativeFrom="paragraph">
              <wp:posOffset>298450</wp:posOffset>
            </wp:positionV>
            <wp:extent cx="325120" cy="310515"/>
            <wp:effectExtent l="19050" t="0" r="0" b="0"/>
            <wp:wrapSquare wrapText="bothSides"/>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Pr>
          <w:rFonts w:ascii="Arial" w:hAnsi="Arial"/>
        </w:rPr>
        <w:t xml:space="preserve">Furthermore, it is incumbent on the applicant to provide proof that they have taken out "civil liability" insurance covering the risks associated with the activities for which accreditation is requested, by providing a certificate issued by the insurance company with which they are insured. This </w:t>
      </w:r>
      <w:r>
        <w:rPr>
          <w:rFonts w:ascii="Arial" w:hAnsi="Arial"/>
          <w:b/>
        </w:rPr>
        <w:t>insurance certificate</w:t>
      </w:r>
      <w:r>
        <w:rPr>
          <w:rFonts w:ascii="Arial" w:hAnsi="Arial"/>
        </w:rPr>
        <w:t xml:space="preserve"> may be submitted with the initial accreditation application file and must be submitted by no later than the date of the initial assessment.</w:t>
      </w:r>
      <w:r>
        <w:rPr>
          <w:sz w:val="24"/>
        </w:rPr>
        <w:t xml:space="preserve"> </w:t>
      </w:r>
    </w:p>
    <w:p w14:paraId="09C45F65" w14:textId="77777777" w:rsidR="00BA64D4" w:rsidRPr="00AA33CB" w:rsidRDefault="00BA64D4" w:rsidP="00133809">
      <w:pPr>
        <w:spacing w:line="276" w:lineRule="auto"/>
        <w:jc w:val="both"/>
        <w:rPr>
          <w:rFonts w:ascii="Arial" w:hAnsi="Arial" w:cs="Arial"/>
        </w:rPr>
      </w:pPr>
    </w:p>
    <w:p w14:paraId="4D8C4935" w14:textId="77777777" w:rsidR="00133809" w:rsidRDefault="00133809" w:rsidP="005F558A">
      <w:pPr>
        <w:rPr>
          <w:i/>
        </w:rPr>
      </w:pPr>
    </w:p>
    <w:p w14:paraId="19E153D8" w14:textId="77777777" w:rsidR="00133809" w:rsidRDefault="00133809" w:rsidP="005F558A">
      <w:pPr>
        <w:rPr>
          <w:i/>
        </w:rPr>
      </w:pPr>
    </w:p>
    <w:p w14:paraId="745A33EC" w14:textId="77777777" w:rsidR="00CF0893" w:rsidRDefault="00CF0893" w:rsidP="005F558A">
      <w:pPr>
        <w:rPr>
          <w:i/>
        </w:rPr>
      </w:pPr>
    </w:p>
    <w:p w14:paraId="4386D640" w14:textId="77777777" w:rsidR="00CF0893" w:rsidRDefault="00CF0893" w:rsidP="005F558A">
      <w:pPr>
        <w:rPr>
          <w:i/>
        </w:rPr>
      </w:pPr>
    </w:p>
    <w:p w14:paraId="26D63649" w14:textId="77777777" w:rsidR="00181E1D" w:rsidRDefault="00CF0893" w:rsidP="00683ABE">
      <w:pPr>
        <w:numPr>
          <w:ilvl w:val="0"/>
          <w:numId w:val="16"/>
        </w:numPr>
        <w:jc w:val="both"/>
        <w:rPr>
          <w:rFonts w:ascii="Arial" w:hAnsi="Arial" w:cs="Arial"/>
        </w:rPr>
      </w:pPr>
      <w:r>
        <w:br w:type="page"/>
      </w:r>
      <w:r>
        <w:rPr>
          <w:rFonts w:ascii="Arial" w:hAnsi="Arial"/>
        </w:rPr>
        <w:lastRenderedPageBreak/>
        <w:t xml:space="preserve">For a </w:t>
      </w:r>
      <w:r>
        <w:rPr>
          <w:rFonts w:ascii="Arial" w:hAnsi="Arial"/>
          <w:b/>
        </w:rPr>
        <w:t>major extension application</w:t>
      </w:r>
      <w:r>
        <w:rPr>
          <w:rFonts w:ascii="Arial" w:hAnsi="Arial"/>
        </w:rPr>
        <w:t xml:space="preserve"> to the scope of accreditation: </w:t>
      </w:r>
    </w:p>
    <w:p w14:paraId="02ED4A9E" w14:textId="77777777" w:rsidR="00181E1D" w:rsidRDefault="00181E1D">
      <w:pPr>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C87C61" w14:paraId="1EA8009D" w14:textId="77777777" w:rsidTr="00C92007">
        <w:tc>
          <w:tcPr>
            <w:tcW w:w="7905" w:type="dxa"/>
            <w:shd w:val="clear" w:color="auto" w:fill="F2F2F2"/>
            <w:vAlign w:val="center"/>
          </w:tcPr>
          <w:p w14:paraId="6454366F" w14:textId="77777777" w:rsidR="00C87C61" w:rsidRPr="00D71155" w:rsidRDefault="00C87C61" w:rsidP="00C87C61">
            <w:pPr>
              <w:rPr>
                <w:rFonts w:ascii="Arial" w:hAnsi="Arial" w:cs="Arial"/>
                <w:i/>
              </w:rPr>
            </w:pPr>
            <w:r>
              <w:rPr>
                <w:rFonts w:ascii="Arial" w:hAnsi="Arial"/>
                <w:i/>
              </w:rPr>
              <w:t>Type of documents requested</w:t>
            </w:r>
          </w:p>
        </w:tc>
        <w:tc>
          <w:tcPr>
            <w:tcW w:w="1559" w:type="dxa"/>
            <w:shd w:val="clear" w:color="auto" w:fill="F2F2F2"/>
            <w:vAlign w:val="center"/>
          </w:tcPr>
          <w:p w14:paraId="0DB93285" w14:textId="77777777" w:rsidR="00C92007" w:rsidRPr="00D71155" w:rsidRDefault="00C92007" w:rsidP="00C92007">
            <w:pPr>
              <w:jc w:val="center"/>
              <w:rPr>
                <w:rFonts w:ascii="Arial" w:hAnsi="Arial" w:cs="Arial"/>
                <w:i/>
              </w:rPr>
            </w:pPr>
            <w:r>
              <w:rPr>
                <w:rFonts w:ascii="Arial" w:hAnsi="Arial"/>
                <w:i/>
              </w:rPr>
              <w:t>Ref.</w:t>
            </w:r>
          </w:p>
          <w:p w14:paraId="14D3DBE8" w14:textId="77777777" w:rsidR="00C87C61" w:rsidRPr="00D71155" w:rsidRDefault="00C92007" w:rsidP="00C92007">
            <w:pPr>
              <w:jc w:val="center"/>
              <w:rPr>
                <w:rFonts w:ascii="Arial" w:hAnsi="Arial" w:cs="Arial"/>
                <w:i/>
              </w:rPr>
            </w:pPr>
            <w:r>
              <w:rPr>
                <w:rFonts w:ascii="Arial" w:hAnsi="Arial"/>
                <w:i/>
              </w:rPr>
              <w:t>Item in this document</w:t>
            </w:r>
          </w:p>
        </w:tc>
      </w:tr>
      <w:tr w:rsidR="00AC6D4D" w14:paraId="4D010005" w14:textId="77777777" w:rsidTr="00C92007">
        <w:tc>
          <w:tcPr>
            <w:tcW w:w="7905" w:type="dxa"/>
            <w:vAlign w:val="center"/>
          </w:tcPr>
          <w:p w14:paraId="2E2C5CC1" w14:textId="77777777" w:rsidR="00AC6D4D" w:rsidRDefault="00AC6D4D" w:rsidP="00AF16EC">
            <w:pPr>
              <w:spacing w:before="60" w:after="60"/>
              <w:jc w:val="both"/>
              <w:rPr>
                <w:rFonts w:ascii="Arial" w:hAnsi="Arial" w:cs="Arial"/>
              </w:rPr>
            </w:pPr>
            <w:r>
              <w:rPr>
                <w:rFonts w:ascii="Arial" w:hAnsi="Arial"/>
              </w:rPr>
              <w:t>Proof of registration of the legal entity making the application</w:t>
            </w:r>
          </w:p>
          <w:p w14:paraId="76EF2A28" w14:textId="77777777" w:rsidR="00AC6D4D" w:rsidRPr="00BD43B5" w:rsidRDefault="00AC6D4D" w:rsidP="00AF16EC">
            <w:pPr>
              <w:spacing w:before="60" w:after="60"/>
              <w:jc w:val="both"/>
              <w:rPr>
                <w:rFonts w:ascii="Arial" w:hAnsi="Arial" w:cs="Arial"/>
                <w:i/>
              </w:rPr>
            </w:pPr>
            <w:r w:rsidRPr="00BD43B5">
              <w:rPr>
                <w:rFonts w:ascii="Arial" w:hAnsi="Arial"/>
                <w:i/>
              </w:rPr>
              <w:sym w:font="Wingdings" w:char="F046"/>
            </w:r>
            <w:r w:rsidRPr="00BD43B5">
              <w:rPr>
                <w:rFonts w:ascii="Arial" w:hAnsi="Arial"/>
                <w:i/>
              </w:rPr>
              <w:t xml:space="preserve"> to be provided only if there have been changes since the last application was sent to Cofrac</w:t>
            </w:r>
          </w:p>
          <w:p w14:paraId="50313CC3" w14:textId="77777777" w:rsidR="00AC6D4D" w:rsidRPr="00D27F6A" w:rsidRDefault="00AC6D4D" w:rsidP="00AF16EC">
            <w:pPr>
              <w:spacing w:before="60" w:after="60"/>
              <w:jc w:val="both"/>
              <w:rPr>
                <w:rFonts w:ascii="Arial" w:hAnsi="Arial" w:cs="Arial"/>
                <w:sz w:val="18"/>
                <w:szCs w:val="18"/>
              </w:rPr>
            </w:pPr>
            <w:r>
              <w:rPr>
                <w:rFonts w:ascii="Arial" w:hAnsi="Arial"/>
                <w:sz w:val="18"/>
                <w:szCs w:val="18"/>
              </w:rPr>
              <w:t>E.g.: company registration certificate (</w:t>
            </w:r>
            <w:proofErr w:type="spellStart"/>
            <w:r>
              <w:rPr>
                <w:rFonts w:ascii="Arial" w:hAnsi="Arial"/>
                <w:sz w:val="18"/>
                <w:szCs w:val="18"/>
              </w:rPr>
              <w:t>Kbis</w:t>
            </w:r>
            <w:proofErr w:type="spellEnd"/>
            <w:r>
              <w:rPr>
                <w:rFonts w:ascii="Arial" w:hAnsi="Arial"/>
                <w:sz w:val="18"/>
                <w:szCs w:val="18"/>
              </w:rPr>
              <w:t xml:space="preserve"> or </w:t>
            </w:r>
            <w:proofErr w:type="spellStart"/>
            <w:r>
              <w:rPr>
                <w:rFonts w:ascii="Arial" w:hAnsi="Arial"/>
                <w:sz w:val="18"/>
                <w:szCs w:val="18"/>
              </w:rPr>
              <w:t>Lbis</w:t>
            </w:r>
            <w:proofErr w:type="spellEnd"/>
            <w:r>
              <w:rPr>
                <w:rFonts w:ascii="Arial" w:hAnsi="Arial"/>
                <w:sz w:val="18"/>
                <w:szCs w:val="18"/>
              </w:rPr>
              <w:t xml:space="preserve"> extract), record of registration in the SIRENE directory, publication of the association in the Journal </w:t>
            </w:r>
            <w:proofErr w:type="spellStart"/>
            <w:r>
              <w:rPr>
                <w:rFonts w:ascii="Arial" w:hAnsi="Arial"/>
                <w:sz w:val="18"/>
                <w:szCs w:val="18"/>
              </w:rPr>
              <w:t>Officiel</w:t>
            </w:r>
            <w:proofErr w:type="spellEnd"/>
            <w:r>
              <w:rPr>
                <w:rFonts w:ascii="Arial" w:hAnsi="Arial"/>
                <w:sz w:val="18"/>
                <w:szCs w:val="18"/>
              </w:rPr>
              <w:t xml:space="preserve"> and registration number in the national associations register (RNA), etc.</w:t>
            </w:r>
          </w:p>
        </w:tc>
        <w:tc>
          <w:tcPr>
            <w:tcW w:w="1559" w:type="dxa"/>
            <w:vAlign w:val="center"/>
          </w:tcPr>
          <w:p w14:paraId="0BF4E4FA" w14:textId="77777777" w:rsidR="00AC6D4D" w:rsidRPr="008032FF" w:rsidRDefault="00CF546C" w:rsidP="00AF16EC">
            <w:pPr>
              <w:spacing w:before="60" w:after="60"/>
              <w:jc w:val="center"/>
              <w:rPr>
                <w:rFonts w:ascii="Arial" w:hAnsi="Arial" w:cs="Arial"/>
              </w:rPr>
            </w:pPr>
            <w:hyperlink w:anchor="_1.1._L’entité_juridique" w:history="1">
              <w:r w:rsidR="00DA171D">
                <w:rPr>
                  <w:rStyle w:val="Lienhypertexte"/>
                  <w:rFonts w:ascii="Arial" w:hAnsi="Arial"/>
                </w:rPr>
                <w:t>1.1</w:t>
              </w:r>
            </w:hyperlink>
          </w:p>
        </w:tc>
      </w:tr>
      <w:tr w:rsidR="00AC6D4D" w14:paraId="0C67D83C" w14:textId="77777777" w:rsidTr="00C92007">
        <w:tc>
          <w:tcPr>
            <w:tcW w:w="7905" w:type="dxa"/>
            <w:vAlign w:val="center"/>
          </w:tcPr>
          <w:p w14:paraId="3A6A984F" w14:textId="77777777" w:rsidR="00AC6D4D" w:rsidRDefault="00AC6D4D" w:rsidP="00C87C61">
            <w:pPr>
              <w:spacing w:before="60" w:after="60"/>
              <w:jc w:val="both"/>
              <w:rPr>
                <w:rFonts w:ascii="Arial" w:hAnsi="Arial" w:cs="Arial"/>
              </w:rPr>
            </w:pPr>
            <w:r>
              <w:rPr>
                <w:rFonts w:ascii="Arial" w:hAnsi="Arial"/>
              </w:rPr>
              <w:t>Proof of legal responsibility of the entity for the activities presented for accreditation</w:t>
            </w:r>
          </w:p>
          <w:p w14:paraId="2661D608" w14:textId="77777777" w:rsidR="00AC6D4D" w:rsidRPr="00D27F6A" w:rsidRDefault="00AC6D4D" w:rsidP="00C87C61">
            <w:pPr>
              <w:spacing w:before="60" w:after="60"/>
              <w:jc w:val="both"/>
              <w:rPr>
                <w:rFonts w:ascii="Arial" w:hAnsi="Arial" w:cs="Arial"/>
                <w:sz w:val="18"/>
                <w:szCs w:val="18"/>
              </w:rPr>
            </w:pPr>
            <w:r>
              <w:rPr>
                <w:rFonts w:ascii="Arial" w:hAnsi="Arial"/>
                <w:sz w:val="18"/>
                <w:szCs w:val="18"/>
              </w:rPr>
              <w:t>E.g.: company registration certificate (</w:t>
            </w:r>
            <w:proofErr w:type="spellStart"/>
            <w:r>
              <w:rPr>
                <w:rFonts w:ascii="Arial" w:hAnsi="Arial"/>
                <w:sz w:val="18"/>
                <w:szCs w:val="18"/>
              </w:rPr>
              <w:t>Kbis</w:t>
            </w:r>
            <w:proofErr w:type="spellEnd"/>
            <w:r>
              <w:rPr>
                <w:rFonts w:ascii="Arial" w:hAnsi="Arial"/>
                <w:sz w:val="18"/>
                <w:szCs w:val="18"/>
              </w:rPr>
              <w:t xml:space="preserve"> extract), company/association Articles of association, contract linking the head of the organisation to its members for bodies structured as a network, etc.</w:t>
            </w:r>
          </w:p>
        </w:tc>
        <w:tc>
          <w:tcPr>
            <w:tcW w:w="1559" w:type="dxa"/>
            <w:vAlign w:val="center"/>
          </w:tcPr>
          <w:p w14:paraId="125CC7C0" w14:textId="77777777" w:rsidR="00AC6D4D" w:rsidRPr="008032FF" w:rsidRDefault="00CF546C" w:rsidP="00C87C61">
            <w:pPr>
              <w:spacing w:before="60" w:after="60"/>
              <w:jc w:val="center"/>
              <w:rPr>
                <w:rFonts w:ascii="Arial" w:hAnsi="Arial" w:cs="Arial"/>
                <w:highlight w:val="yellow"/>
              </w:rPr>
            </w:pPr>
            <w:hyperlink w:anchor="_1.1._L’entité_juridique" w:history="1">
              <w:r w:rsidR="00DA171D">
                <w:rPr>
                  <w:rStyle w:val="Lienhypertexte"/>
                  <w:rFonts w:ascii="Arial" w:hAnsi="Arial"/>
                </w:rPr>
                <w:t>1.1</w:t>
              </w:r>
            </w:hyperlink>
          </w:p>
        </w:tc>
      </w:tr>
      <w:tr w:rsidR="00AC6D4D" w14:paraId="7EFF7791" w14:textId="77777777" w:rsidTr="00C92007">
        <w:tc>
          <w:tcPr>
            <w:tcW w:w="7905" w:type="dxa"/>
            <w:vAlign w:val="center"/>
          </w:tcPr>
          <w:p w14:paraId="06DF3437" w14:textId="3544EF34" w:rsidR="00AC6D4D" w:rsidRPr="00C01546" w:rsidRDefault="00AC6D4D" w:rsidP="00C87C61">
            <w:pPr>
              <w:spacing w:before="60" w:after="60"/>
              <w:jc w:val="both"/>
              <w:rPr>
                <w:rFonts w:ascii="Arial" w:hAnsi="Arial" w:cs="Arial"/>
                <w:i/>
              </w:rPr>
            </w:pPr>
            <w:r>
              <w:rPr>
                <w:rFonts w:ascii="Arial" w:hAnsi="Arial"/>
                <w:i/>
              </w:rPr>
              <w:t>Case of bodies exercising inspection</w:t>
            </w:r>
            <w:r w:rsidR="00110B06">
              <w:rPr>
                <w:rFonts w:ascii="Arial" w:hAnsi="Arial"/>
                <w:i/>
              </w:rPr>
              <w:t>, validation or verification</w:t>
            </w:r>
            <w:r>
              <w:rPr>
                <w:rFonts w:ascii="Arial" w:hAnsi="Arial"/>
                <w:i/>
              </w:rPr>
              <w:t xml:space="preserve"> activities which only constitute a part of the entity making the accreditation application (e.g., department, division, unit, etc.): </w:t>
            </w:r>
          </w:p>
          <w:p w14:paraId="3BE2E138" w14:textId="77777777" w:rsidR="00AC6D4D" w:rsidRPr="008032FF" w:rsidRDefault="00AC6D4D" w:rsidP="00C87C61">
            <w:pPr>
              <w:spacing w:before="60" w:after="60"/>
              <w:jc w:val="both"/>
              <w:rPr>
                <w:rFonts w:ascii="Arial" w:hAnsi="Arial" w:cs="Arial"/>
              </w:rPr>
            </w:pPr>
            <w:r>
              <w:rPr>
                <w:rFonts w:ascii="Arial" w:hAnsi="Arial"/>
              </w:rPr>
              <w:t xml:space="preserve">Organisation chart presenting the position of the body within the entity </w:t>
            </w:r>
          </w:p>
        </w:tc>
        <w:tc>
          <w:tcPr>
            <w:tcW w:w="1559" w:type="dxa"/>
            <w:vAlign w:val="center"/>
          </w:tcPr>
          <w:p w14:paraId="09E706E0" w14:textId="77777777" w:rsidR="00AC6D4D" w:rsidRPr="008032FF" w:rsidRDefault="00CF546C" w:rsidP="00C87C61">
            <w:pPr>
              <w:spacing w:before="60" w:after="60"/>
              <w:jc w:val="center"/>
              <w:rPr>
                <w:rFonts w:ascii="Arial" w:hAnsi="Arial" w:cs="Arial"/>
              </w:rPr>
            </w:pPr>
            <w:hyperlink w:anchor="_1.2._L’organisme_réalisant" w:history="1">
              <w:r w:rsidR="00DA171D">
                <w:rPr>
                  <w:rStyle w:val="Lienhypertexte"/>
                  <w:rFonts w:ascii="Arial" w:hAnsi="Arial"/>
                </w:rPr>
                <w:t>1.2</w:t>
              </w:r>
            </w:hyperlink>
          </w:p>
        </w:tc>
      </w:tr>
      <w:tr w:rsidR="00AC6D4D" w14:paraId="46D42822" w14:textId="77777777" w:rsidTr="00C92007">
        <w:tc>
          <w:tcPr>
            <w:tcW w:w="7905" w:type="dxa"/>
            <w:vAlign w:val="center"/>
          </w:tcPr>
          <w:p w14:paraId="299AFEB9" w14:textId="77777777" w:rsidR="00AC6D4D" w:rsidRPr="00C01546" w:rsidRDefault="00AC6D4D" w:rsidP="00C87C61">
            <w:pPr>
              <w:spacing w:before="60" w:after="60"/>
              <w:jc w:val="both"/>
              <w:rPr>
                <w:rFonts w:ascii="Arial" w:hAnsi="Arial" w:cs="Arial"/>
              </w:rPr>
            </w:pPr>
            <w:r>
              <w:rPr>
                <w:rFonts w:ascii="Arial" w:hAnsi="Arial"/>
                <w:i/>
              </w:rPr>
              <w:t>When this is a condition for applying for accreditation or exercising the activities presented for accreditation:</w:t>
            </w:r>
          </w:p>
          <w:p w14:paraId="3A2ABB3A" w14:textId="77777777" w:rsidR="00AC6D4D" w:rsidRDefault="00AC6D4D" w:rsidP="00C87C61">
            <w:pPr>
              <w:spacing w:before="60" w:after="60"/>
              <w:jc w:val="both"/>
              <w:rPr>
                <w:rFonts w:ascii="Arial" w:hAnsi="Arial" w:cs="Arial"/>
              </w:rPr>
            </w:pPr>
            <w:r>
              <w:rPr>
                <w:rFonts w:ascii="Arial" w:hAnsi="Arial"/>
              </w:rPr>
              <w:t xml:space="preserve">Administrative authorisation or authorisation from the accreditation prescriber </w:t>
            </w:r>
          </w:p>
          <w:p w14:paraId="145D6682" w14:textId="77777777" w:rsidR="00AC6D4D" w:rsidRPr="00D27F6A" w:rsidRDefault="00AC6D4D" w:rsidP="000858B9">
            <w:pPr>
              <w:spacing w:before="60" w:after="60"/>
              <w:jc w:val="both"/>
              <w:rPr>
                <w:rFonts w:ascii="Arial" w:hAnsi="Arial" w:cs="Arial"/>
                <w:sz w:val="18"/>
                <w:szCs w:val="18"/>
              </w:rPr>
            </w:pPr>
            <w:r>
              <w:rPr>
                <w:rFonts w:ascii="Arial" w:hAnsi="Arial"/>
                <w:sz w:val="18"/>
                <w:szCs w:val="18"/>
              </w:rPr>
              <w:t>E.g.: for verification activities on regulated measurement instruments (legal metrology): up-to-date approval/designation from the administrative authority or acknowledgement of receipt from the pilot administrative authority confirming that the approval/designation will be updated once accreditation has been obtained for the requested extension</w:t>
            </w:r>
          </w:p>
        </w:tc>
        <w:tc>
          <w:tcPr>
            <w:tcW w:w="1559" w:type="dxa"/>
            <w:vAlign w:val="center"/>
          </w:tcPr>
          <w:p w14:paraId="5E3232CF" w14:textId="77777777" w:rsidR="00AC6D4D" w:rsidRPr="008032FF" w:rsidRDefault="00CF546C" w:rsidP="00C87C61">
            <w:pPr>
              <w:spacing w:before="60" w:after="60"/>
              <w:jc w:val="center"/>
              <w:rPr>
                <w:rFonts w:ascii="Arial" w:hAnsi="Arial" w:cs="Arial"/>
                <w:highlight w:val="yellow"/>
              </w:rPr>
            </w:pPr>
            <w:hyperlink w:anchor="_2.1_Compétences_revendiquées" w:history="1">
              <w:r w:rsidR="00DA171D">
                <w:rPr>
                  <w:rStyle w:val="Lienhypertexte"/>
                  <w:rFonts w:ascii="Arial" w:hAnsi="Arial"/>
                </w:rPr>
                <w:t>2.1</w:t>
              </w:r>
            </w:hyperlink>
          </w:p>
        </w:tc>
      </w:tr>
      <w:tr w:rsidR="00AF16EC" w14:paraId="23553CF2" w14:textId="77777777" w:rsidTr="00C92007">
        <w:tc>
          <w:tcPr>
            <w:tcW w:w="7905" w:type="dxa"/>
            <w:vAlign w:val="center"/>
          </w:tcPr>
          <w:p w14:paraId="541480A2" w14:textId="77777777" w:rsidR="00AF16EC" w:rsidRPr="00AF16EC" w:rsidRDefault="00AF16EC" w:rsidP="00AF16EC">
            <w:pPr>
              <w:spacing w:before="60" w:after="60"/>
              <w:jc w:val="both"/>
              <w:rPr>
                <w:rFonts w:ascii="Arial" w:hAnsi="Arial" w:cs="Arial"/>
              </w:rPr>
            </w:pPr>
            <w:r>
              <w:rPr>
                <w:rFonts w:ascii="Arial" w:hAnsi="Arial"/>
              </w:rPr>
              <w:t>Undertaking from the applicant detailing the integration of the activities requested for extension in the management system assessed as part of the body's other accredited activities</w:t>
            </w:r>
          </w:p>
        </w:tc>
        <w:tc>
          <w:tcPr>
            <w:tcW w:w="1559" w:type="dxa"/>
            <w:vAlign w:val="center"/>
          </w:tcPr>
          <w:p w14:paraId="3197B05A" w14:textId="77777777" w:rsidR="00AF16EC" w:rsidRPr="008032FF" w:rsidRDefault="00CF546C" w:rsidP="00AF16EC">
            <w:pPr>
              <w:spacing w:before="60" w:after="60"/>
              <w:jc w:val="center"/>
              <w:rPr>
                <w:rFonts w:ascii="Arial" w:hAnsi="Arial" w:cs="Arial"/>
              </w:rPr>
            </w:pPr>
            <w:hyperlink w:anchor="_3.1_Organisation" w:history="1">
              <w:r w:rsidR="00DA171D">
                <w:rPr>
                  <w:rStyle w:val="Lienhypertexte"/>
                  <w:rFonts w:ascii="Arial" w:hAnsi="Arial"/>
                </w:rPr>
                <w:t>3.1.1</w:t>
              </w:r>
            </w:hyperlink>
          </w:p>
        </w:tc>
      </w:tr>
      <w:tr w:rsidR="00AF16EC" w14:paraId="0EB58A53" w14:textId="77777777" w:rsidTr="00C92007">
        <w:tc>
          <w:tcPr>
            <w:tcW w:w="7905" w:type="dxa"/>
            <w:vAlign w:val="center"/>
          </w:tcPr>
          <w:p w14:paraId="180FD7FF" w14:textId="7FDD49C9" w:rsidR="00AF16EC" w:rsidRPr="008032FF" w:rsidRDefault="00AF16EC" w:rsidP="003B3061">
            <w:pPr>
              <w:spacing w:before="60" w:after="60"/>
              <w:jc w:val="both"/>
              <w:rPr>
                <w:rFonts w:ascii="Arial" w:hAnsi="Arial" w:cs="Arial"/>
              </w:rPr>
            </w:pPr>
            <w:r>
              <w:rPr>
                <w:rFonts w:ascii="Arial" w:hAnsi="Arial"/>
              </w:rPr>
              <w:t>Form relating to the processing of accreditation requirements (INS FORM 86</w:t>
            </w:r>
            <w:r w:rsidR="00110B06">
              <w:rPr>
                <w:rFonts w:ascii="Arial" w:hAnsi="Arial"/>
              </w:rPr>
              <w:t xml:space="preserve"> / INS FORM 90</w:t>
            </w:r>
            <w:r>
              <w:rPr>
                <w:rFonts w:ascii="Arial" w:hAnsi="Arial"/>
              </w:rPr>
              <w:t>)</w:t>
            </w:r>
          </w:p>
        </w:tc>
        <w:tc>
          <w:tcPr>
            <w:tcW w:w="1559" w:type="dxa"/>
            <w:vAlign w:val="center"/>
          </w:tcPr>
          <w:p w14:paraId="32DE2170" w14:textId="77777777" w:rsidR="00AF16EC" w:rsidRPr="008032FF" w:rsidRDefault="00CF546C" w:rsidP="00AF16EC">
            <w:pPr>
              <w:spacing w:before="60" w:after="60"/>
              <w:jc w:val="center"/>
              <w:rPr>
                <w:rFonts w:ascii="Arial" w:hAnsi="Arial" w:cs="Arial"/>
              </w:rPr>
            </w:pPr>
            <w:hyperlink w:anchor="_3.3_Prise_en" w:history="1">
              <w:r w:rsidR="00DA171D">
                <w:rPr>
                  <w:rStyle w:val="Lienhypertexte"/>
                  <w:rFonts w:ascii="Arial" w:hAnsi="Arial"/>
                </w:rPr>
                <w:t>3.3</w:t>
              </w:r>
            </w:hyperlink>
          </w:p>
        </w:tc>
      </w:tr>
    </w:tbl>
    <w:p w14:paraId="65885450" w14:textId="77777777" w:rsidR="00C87C61" w:rsidRDefault="00C87C61">
      <w:pPr>
        <w:jc w:val="both"/>
        <w:rPr>
          <w:rFonts w:ascii="Arial" w:hAnsi="Arial" w:cs="Arial"/>
        </w:rPr>
      </w:pPr>
    </w:p>
    <w:p w14:paraId="3A1769D0" w14:textId="77777777" w:rsidR="000858B9" w:rsidRDefault="000858B9" w:rsidP="000858B9">
      <w:pPr>
        <w:spacing w:line="276" w:lineRule="auto"/>
        <w:jc w:val="both"/>
        <w:rPr>
          <w:rFonts w:ascii="Arial" w:hAnsi="Arial" w:cs="Arial"/>
        </w:rPr>
      </w:pPr>
      <w:r>
        <w:rPr>
          <w:rFonts w:ascii="Arial" w:hAnsi="Arial"/>
          <w:noProof/>
          <w:lang w:val="fr-FR" w:eastAsia="fr-FR"/>
        </w:rPr>
        <w:drawing>
          <wp:anchor distT="0" distB="0" distL="114300" distR="114300" simplePos="0" relativeHeight="251666432" behindDoc="0" locked="0" layoutInCell="1" allowOverlap="1" wp14:anchorId="42130B3D" wp14:editId="6FA2F85A">
            <wp:simplePos x="0" y="0"/>
            <wp:positionH relativeFrom="column">
              <wp:posOffset>-556895</wp:posOffset>
            </wp:positionH>
            <wp:positionV relativeFrom="paragraph">
              <wp:posOffset>92075</wp:posOffset>
            </wp:positionV>
            <wp:extent cx="323215" cy="314325"/>
            <wp:effectExtent l="19050" t="0" r="635" b="0"/>
            <wp:wrapSquare wrapText="bothSides"/>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Pr>
          <w:rFonts w:ascii="Arial" w:hAnsi="Arial"/>
        </w:rPr>
        <w:t xml:space="preserve">When the exercise of activities presented for accreditation is dependent on recognition of the </w:t>
      </w:r>
      <w:r>
        <w:rPr>
          <w:rFonts w:ascii="Arial" w:hAnsi="Arial"/>
          <w:b/>
        </w:rPr>
        <w:t>operational admissibility</w:t>
      </w:r>
      <w:r>
        <w:rPr>
          <w:rFonts w:ascii="Arial" w:hAnsi="Arial"/>
        </w:rPr>
        <w:t xml:space="preserve"> of the organisation in place by Cofrac, additional documents may be required depending on the scope of accreditation requested. You will be asked for these in the course of examination of your application by the person managing your file.</w:t>
      </w:r>
    </w:p>
    <w:p w14:paraId="2F4327DB" w14:textId="77777777" w:rsidR="006A7CB6" w:rsidRDefault="006A7CB6" w:rsidP="000858B9">
      <w:pPr>
        <w:spacing w:line="276" w:lineRule="auto"/>
        <w:jc w:val="both"/>
        <w:rPr>
          <w:rFonts w:ascii="Arial" w:hAnsi="Arial" w:cs="Arial"/>
        </w:rPr>
      </w:pPr>
    </w:p>
    <w:p w14:paraId="3E5CC77D" w14:textId="77777777" w:rsidR="00CF0893" w:rsidRDefault="006A7CB6" w:rsidP="006A7CB6">
      <w:pPr>
        <w:pStyle w:val="paragra"/>
        <w:jc w:val="both"/>
        <w:rPr>
          <w:rFonts w:ascii="Arial" w:hAnsi="Arial" w:cs="Arial"/>
        </w:rPr>
      </w:pPr>
      <w:r>
        <w:rPr>
          <w:rFonts w:ascii="Arial" w:hAnsi="Arial"/>
          <w:noProof/>
          <w:lang w:val="fr-FR"/>
        </w:rPr>
        <w:drawing>
          <wp:anchor distT="0" distB="0" distL="114300" distR="114300" simplePos="0" relativeHeight="251672576" behindDoc="0" locked="0" layoutInCell="1" allowOverlap="1" wp14:anchorId="5A1E82B0" wp14:editId="5F888CA7">
            <wp:simplePos x="0" y="0"/>
            <wp:positionH relativeFrom="column">
              <wp:posOffset>-547370</wp:posOffset>
            </wp:positionH>
            <wp:positionV relativeFrom="paragraph">
              <wp:posOffset>298450</wp:posOffset>
            </wp:positionV>
            <wp:extent cx="325120" cy="310515"/>
            <wp:effectExtent l="19050" t="0" r="0" b="0"/>
            <wp:wrapSquare wrapText="bothSides"/>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Pr>
          <w:rFonts w:ascii="Arial" w:hAnsi="Arial"/>
        </w:rPr>
        <w:t xml:space="preserve">Furthermore, if the insurance certificate provided for the previous application does not cover the object of this extension request, it is incumbent on the applicant to provide proof that they have taken out "civil liability" insurance covering the risks associated with the activities for which the accreditation extension is requested, by providing a certificate issued by the insurance company with which they are insured. This </w:t>
      </w:r>
      <w:r>
        <w:rPr>
          <w:rFonts w:ascii="Arial" w:hAnsi="Arial"/>
          <w:b/>
        </w:rPr>
        <w:t>insurance certificate</w:t>
      </w:r>
      <w:r>
        <w:rPr>
          <w:rFonts w:ascii="Arial" w:hAnsi="Arial"/>
        </w:rPr>
        <w:t xml:space="preserve"> may be submitted with the accreditation extension application file and must be submitted by no later than the end of the extension assessment.</w:t>
      </w:r>
      <w:r>
        <w:rPr>
          <w:sz w:val="24"/>
        </w:rPr>
        <w:t xml:space="preserve"> </w:t>
      </w:r>
    </w:p>
    <w:p w14:paraId="085DD277" w14:textId="77777777" w:rsidR="00CF0893" w:rsidRDefault="00CF0893">
      <w:pPr>
        <w:jc w:val="both"/>
        <w:rPr>
          <w:rFonts w:ascii="Arial" w:hAnsi="Arial" w:cs="Arial"/>
        </w:rPr>
      </w:pPr>
    </w:p>
    <w:p w14:paraId="125FE0B9" w14:textId="77777777" w:rsidR="00CF0893" w:rsidRDefault="00CF0893">
      <w:pPr>
        <w:jc w:val="both"/>
        <w:rPr>
          <w:rFonts w:ascii="Arial" w:hAnsi="Arial" w:cs="Arial"/>
        </w:rPr>
      </w:pPr>
    </w:p>
    <w:p w14:paraId="033CC33F" w14:textId="77777777" w:rsidR="000858B9" w:rsidRDefault="00CF0893" w:rsidP="00683ABE">
      <w:pPr>
        <w:numPr>
          <w:ilvl w:val="0"/>
          <w:numId w:val="16"/>
        </w:numPr>
        <w:jc w:val="both"/>
        <w:rPr>
          <w:rFonts w:ascii="Arial" w:hAnsi="Arial" w:cs="Arial"/>
        </w:rPr>
      </w:pPr>
      <w:r>
        <w:br w:type="page"/>
      </w:r>
      <w:r>
        <w:rPr>
          <w:rFonts w:ascii="Arial" w:hAnsi="Arial"/>
        </w:rPr>
        <w:lastRenderedPageBreak/>
        <w:t xml:space="preserve">For a </w:t>
      </w:r>
      <w:r>
        <w:rPr>
          <w:rFonts w:ascii="Arial" w:hAnsi="Arial"/>
          <w:b/>
        </w:rPr>
        <w:t>minor extension application</w:t>
      </w:r>
      <w:r>
        <w:rPr>
          <w:rFonts w:ascii="Arial" w:hAnsi="Arial"/>
        </w:rPr>
        <w:t xml:space="preserve"> to the scope of accreditation: </w:t>
      </w:r>
    </w:p>
    <w:p w14:paraId="4D1AF78A" w14:textId="77777777" w:rsidR="000858B9" w:rsidRDefault="000858B9" w:rsidP="000858B9">
      <w:pPr>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0858B9" w14:paraId="2D04053D" w14:textId="77777777" w:rsidTr="00C92007">
        <w:tc>
          <w:tcPr>
            <w:tcW w:w="7905" w:type="dxa"/>
            <w:shd w:val="clear" w:color="auto" w:fill="F2F2F2"/>
            <w:vAlign w:val="center"/>
          </w:tcPr>
          <w:p w14:paraId="1E97570F" w14:textId="77777777" w:rsidR="000858B9" w:rsidRPr="00D71155" w:rsidRDefault="000858B9" w:rsidP="00772AB7">
            <w:pPr>
              <w:rPr>
                <w:rFonts w:ascii="Arial" w:hAnsi="Arial" w:cs="Arial"/>
                <w:i/>
              </w:rPr>
            </w:pPr>
            <w:r>
              <w:rPr>
                <w:rFonts w:ascii="Arial" w:hAnsi="Arial"/>
                <w:i/>
              </w:rPr>
              <w:t>Type of documents requested</w:t>
            </w:r>
          </w:p>
        </w:tc>
        <w:tc>
          <w:tcPr>
            <w:tcW w:w="1559" w:type="dxa"/>
            <w:shd w:val="clear" w:color="auto" w:fill="F2F2F2"/>
            <w:vAlign w:val="center"/>
          </w:tcPr>
          <w:p w14:paraId="2EF39079" w14:textId="77777777" w:rsidR="00C92007" w:rsidRPr="00D71155" w:rsidRDefault="00C92007" w:rsidP="00C92007">
            <w:pPr>
              <w:jc w:val="center"/>
              <w:rPr>
                <w:rFonts w:ascii="Arial" w:hAnsi="Arial" w:cs="Arial"/>
                <w:i/>
              </w:rPr>
            </w:pPr>
            <w:r>
              <w:rPr>
                <w:rFonts w:ascii="Arial" w:hAnsi="Arial"/>
                <w:i/>
              </w:rPr>
              <w:t>Ref.</w:t>
            </w:r>
          </w:p>
          <w:p w14:paraId="50FA4A5F" w14:textId="77777777" w:rsidR="000858B9" w:rsidRPr="00D71155" w:rsidRDefault="00C92007" w:rsidP="00C92007">
            <w:pPr>
              <w:jc w:val="center"/>
              <w:rPr>
                <w:rFonts w:ascii="Arial" w:hAnsi="Arial" w:cs="Arial"/>
                <w:i/>
              </w:rPr>
            </w:pPr>
            <w:r>
              <w:rPr>
                <w:rFonts w:ascii="Arial" w:hAnsi="Arial"/>
                <w:i/>
              </w:rPr>
              <w:t>Item in this document</w:t>
            </w:r>
          </w:p>
        </w:tc>
      </w:tr>
      <w:tr w:rsidR="000858B9" w14:paraId="404BEC4F" w14:textId="77777777" w:rsidTr="00C92007">
        <w:tc>
          <w:tcPr>
            <w:tcW w:w="7905" w:type="dxa"/>
            <w:vAlign w:val="center"/>
          </w:tcPr>
          <w:p w14:paraId="0E49D020" w14:textId="77777777" w:rsidR="000858B9" w:rsidRPr="00C01546" w:rsidRDefault="000858B9" w:rsidP="00772AB7">
            <w:pPr>
              <w:spacing w:before="60" w:after="60"/>
              <w:jc w:val="both"/>
              <w:rPr>
                <w:rFonts w:ascii="Arial" w:hAnsi="Arial" w:cs="Arial"/>
              </w:rPr>
            </w:pPr>
            <w:r>
              <w:rPr>
                <w:rFonts w:ascii="Arial" w:hAnsi="Arial"/>
                <w:i/>
              </w:rPr>
              <w:t>When this is a condition for applying for accreditation or exercising the activities presented for accreditation:</w:t>
            </w:r>
          </w:p>
          <w:p w14:paraId="40C222BB" w14:textId="77777777" w:rsidR="000858B9" w:rsidRDefault="000858B9" w:rsidP="00772AB7">
            <w:pPr>
              <w:spacing w:before="60" w:after="60"/>
              <w:jc w:val="both"/>
              <w:rPr>
                <w:rFonts w:ascii="Arial" w:hAnsi="Arial" w:cs="Arial"/>
              </w:rPr>
            </w:pPr>
            <w:r>
              <w:rPr>
                <w:rFonts w:ascii="Arial" w:hAnsi="Arial"/>
              </w:rPr>
              <w:t xml:space="preserve">Administrative authorisation or authorisation from the accreditation prescriber </w:t>
            </w:r>
          </w:p>
          <w:p w14:paraId="72BB483B" w14:textId="77777777" w:rsidR="000858B9" w:rsidRPr="00D27F6A" w:rsidRDefault="000858B9" w:rsidP="00772AB7">
            <w:pPr>
              <w:spacing w:before="60" w:after="60"/>
              <w:jc w:val="both"/>
              <w:rPr>
                <w:rFonts w:ascii="Arial" w:hAnsi="Arial" w:cs="Arial"/>
                <w:sz w:val="18"/>
                <w:szCs w:val="18"/>
              </w:rPr>
            </w:pPr>
            <w:r>
              <w:rPr>
                <w:rFonts w:ascii="Arial" w:hAnsi="Arial"/>
                <w:sz w:val="18"/>
                <w:szCs w:val="18"/>
              </w:rPr>
              <w:t>E.g.: for verification activities on regulated measurement instruments (legal metrology): up-to-date approval/designation from the administrative authority or acknowledgement of receipt from the pilot administrative authority confirming that the approval/designation will be updated once accreditation has been obtained for the requested extension</w:t>
            </w:r>
          </w:p>
        </w:tc>
        <w:tc>
          <w:tcPr>
            <w:tcW w:w="1559" w:type="dxa"/>
            <w:vAlign w:val="center"/>
          </w:tcPr>
          <w:p w14:paraId="15CEF9A5" w14:textId="77777777" w:rsidR="000858B9" w:rsidRPr="008032FF" w:rsidRDefault="00CF546C" w:rsidP="00772AB7">
            <w:pPr>
              <w:spacing w:before="60" w:after="60"/>
              <w:jc w:val="center"/>
              <w:rPr>
                <w:rFonts w:ascii="Arial" w:hAnsi="Arial" w:cs="Arial"/>
                <w:highlight w:val="yellow"/>
              </w:rPr>
            </w:pPr>
            <w:hyperlink w:anchor="_2.1_Compétences_revendiquées" w:history="1">
              <w:r w:rsidR="00DA171D">
                <w:rPr>
                  <w:rStyle w:val="Lienhypertexte"/>
                  <w:rFonts w:ascii="Arial" w:hAnsi="Arial"/>
                </w:rPr>
                <w:t>2.1</w:t>
              </w:r>
            </w:hyperlink>
          </w:p>
        </w:tc>
      </w:tr>
      <w:tr w:rsidR="00AF16EC" w14:paraId="36169A75" w14:textId="77777777" w:rsidTr="00C92007">
        <w:tc>
          <w:tcPr>
            <w:tcW w:w="7905" w:type="dxa"/>
            <w:vAlign w:val="center"/>
          </w:tcPr>
          <w:p w14:paraId="3BB56379" w14:textId="77777777" w:rsidR="00AF16EC" w:rsidRPr="00AF16EC" w:rsidRDefault="00AF16EC" w:rsidP="00AF16EC">
            <w:pPr>
              <w:spacing w:before="60" w:after="60"/>
              <w:jc w:val="both"/>
              <w:rPr>
                <w:rFonts w:ascii="Arial" w:hAnsi="Arial" w:cs="Arial"/>
              </w:rPr>
            </w:pPr>
            <w:r>
              <w:rPr>
                <w:rFonts w:ascii="Arial" w:hAnsi="Arial"/>
              </w:rPr>
              <w:t>Undertaking from the applicant detailing the integration of the activities requested for extension in the management system assessed as part of the body's other accredited activities</w:t>
            </w:r>
          </w:p>
        </w:tc>
        <w:tc>
          <w:tcPr>
            <w:tcW w:w="1559" w:type="dxa"/>
            <w:vAlign w:val="center"/>
          </w:tcPr>
          <w:p w14:paraId="38B5EB74" w14:textId="77777777" w:rsidR="00AF16EC" w:rsidRPr="008032FF" w:rsidRDefault="00CF546C" w:rsidP="00AF16EC">
            <w:pPr>
              <w:spacing w:before="60" w:after="60"/>
              <w:jc w:val="center"/>
              <w:rPr>
                <w:rFonts w:ascii="Arial" w:hAnsi="Arial" w:cs="Arial"/>
              </w:rPr>
            </w:pPr>
            <w:hyperlink w:anchor="_3.1_Organisation" w:history="1">
              <w:r w:rsidR="00DA171D">
                <w:rPr>
                  <w:rStyle w:val="Lienhypertexte"/>
                  <w:rFonts w:ascii="Arial" w:hAnsi="Arial"/>
                </w:rPr>
                <w:t>3.1.1</w:t>
              </w:r>
            </w:hyperlink>
          </w:p>
        </w:tc>
      </w:tr>
    </w:tbl>
    <w:p w14:paraId="1C3041C3" w14:textId="77777777" w:rsidR="00C87C61" w:rsidRDefault="00C87C61">
      <w:pPr>
        <w:jc w:val="both"/>
        <w:rPr>
          <w:rFonts w:ascii="Arial" w:hAnsi="Arial" w:cs="Arial"/>
        </w:rPr>
      </w:pPr>
    </w:p>
    <w:p w14:paraId="0257A5B8" w14:textId="77777777" w:rsidR="00772AB7" w:rsidRDefault="00772AB7">
      <w:pPr>
        <w:jc w:val="both"/>
        <w:rPr>
          <w:rFonts w:ascii="Arial" w:hAnsi="Arial" w:cs="Arial"/>
        </w:rPr>
      </w:pPr>
      <w:r>
        <w:rPr>
          <w:rFonts w:ascii="Arial" w:hAnsi="Arial"/>
        </w:rPr>
        <w:t xml:space="preserve">The following documents will also be necessary for determining whether or not the accreditation extension is to be granted. They may be provided at a later date: </w:t>
      </w:r>
    </w:p>
    <w:p w14:paraId="777D2914" w14:textId="77777777" w:rsidR="00AC6D4D" w:rsidRDefault="00AC6D4D">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AC6D4D" w14:paraId="20E8061C" w14:textId="77777777" w:rsidTr="00AC6D4D">
        <w:tc>
          <w:tcPr>
            <w:tcW w:w="5000" w:type="pct"/>
            <w:shd w:val="clear" w:color="auto" w:fill="F2F2F2"/>
            <w:vAlign w:val="center"/>
          </w:tcPr>
          <w:p w14:paraId="179DEF0A" w14:textId="77777777" w:rsidR="00AC6D4D" w:rsidRPr="00D71155" w:rsidRDefault="00AC6D4D" w:rsidP="00AC6D4D">
            <w:pPr>
              <w:spacing w:before="120" w:after="120"/>
              <w:rPr>
                <w:rFonts w:ascii="Arial" w:hAnsi="Arial" w:cs="Arial"/>
                <w:i/>
              </w:rPr>
            </w:pPr>
            <w:r>
              <w:rPr>
                <w:rFonts w:ascii="Arial" w:hAnsi="Arial"/>
                <w:i/>
              </w:rPr>
              <w:t>Type of documents requested</w:t>
            </w:r>
          </w:p>
        </w:tc>
      </w:tr>
      <w:tr w:rsidR="00AC6D4D" w14:paraId="188F3A27" w14:textId="77777777" w:rsidTr="00AC6D4D">
        <w:tc>
          <w:tcPr>
            <w:tcW w:w="5000" w:type="pct"/>
            <w:vAlign w:val="center"/>
          </w:tcPr>
          <w:p w14:paraId="003F31D9" w14:textId="77777777" w:rsidR="00AC6D4D" w:rsidRPr="00327BA6" w:rsidRDefault="00AF16EC" w:rsidP="00AF16EC">
            <w:pPr>
              <w:spacing w:before="60" w:after="60"/>
              <w:jc w:val="both"/>
              <w:rPr>
                <w:rFonts w:ascii="Arial" w:hAnsi="Arial" w:cs="Arial"/>
              </w:rPr>
            </w:pPr>
            <w:r>
              <w:rPr>
                <w:rFonts w:ascii="Arial" w:hAnsi="Arial"/>
              </w:rPr>
              <w:t>Record demonstrating compliance with all the requirements of the accreditation standard</w:t>
            </w:r>
          </w:p>
          <w:p w14:paraId="136804DC" w14:textId="77777777" w:rsidR="00AF16EC" w:rsidRPr="00327BA6" w:rsidRDefault="00327BA6" w:rsidP="00AF16EC">
            <w:pPr>
              <w:spacing w:before="60" w:after="60"/>
              <w:jc w:val="both"/>
              <w:rPr>
                <w:rFonts w:ascii="Arial" w:hAnsi="Arial" w:cs="Arial"/>
                <w:sz w:val="18"/>
                <w:szCs w:val="18"/>
              </w:rPr>
            </w:pPr>
            <w:r>
              <w:rPr>
                <w:rFonts w:ascii="Arial" w:hAnsi="Arial"/>
                <w:sz w:val="18"/>
                <w:szCs w:val="18"/>
              </w:rPr>
              <w:t>E.g.: detailed internal audit report</w:t>
            </w:r>
          </w:p>
        </w:tc>
      </w:tr>
      <w:tr w:rsidR="00AC6D4D" w:rsidRPr="00CF546C" w14:paraId="7D3C3188" w14:textId="77777777" w:rsidTr="00AC6D4D">
        <w:tc>
          <w:tcPr>
            <w:tcW w:w="5000" w:type="pct"/>
            <w:vAlign w:val="center"/>
          </w:tcPr>
          <w:p w14:paraId="49B69DED" w14:textId="41185FBC" w:rsidR="00AC6D4D" w:rsidRPr="00552988" w:rsidRDefault="00327BA6" w:rsidP="00AF16EC">
            <w:pPr>
              <w:spacing w:before="60" w:after="60"/>
              <w:jc w:val="both"/>
              <w:rPr>
                <w:rFonts w:ascii="Arial" w:hAnsi="Arial" w:cs="Arial"/>
              </w:rPr>
            </w:pPr>
            <w:r>
              <w:rPr>
                <w:rFonts w:ascii="Arial" w:hAnsi="Arial"/>
              </w:rPr>
              <w:t xml:space="preserve">Record demonstrating the qualification of </w:t>
            </w:r>
            <w:r w:rsidR="00110B06">
              <w:rPr>
                <w:rFonts w:ascii="Arial" w:hAnsi="Arial"/>
              </w:rPr>
              <w:t xml:space="preserve">people to carry out inspection, </w:t>
            </w:r>
            <w:proofErr w:type="gramStart"/>
            <w:r w:rsidR="00110B06">
              <w:rPr>
                <w:rFonts w:ascii="Arial" w:hAnsi="Arial"/>
              </w:rPr>
              <w:t>validation</w:t>
            </w:r>
            <w:proofErr w:type="gramEnd"/>
            <w:r w:rsidR="00110B06">
              <w:rPr>
                <w:rFonts w:ascii="Arial" w:hAnsi="Arial"/>
              </w:rPr>
              <w:t xml:space="preserve"> or verification activities</w:t>
            </w:r>
          </w:p>
          <w:p w14:paraId="7DD55C20" w14:textId="77777777" w:rsidR="00327BA6" w:rsidRPr="00AB08F3" w:rsidRDefault="00327BA6" w:rsidP="00AF16EC">
            <w:pPr>
              <w:spacing w:before="60" w:after="60"/>
              <w:jc w:val="both"/>
              <w:rPr>
                <w:rFonts w:ascii="Arial" w:hAnsi="Arial" w:cs="Arial"/>
                <w:sz w:val="18"/>
                <w:szCs w:val="18"/>
                <w:lang w:val="fr-FR"/>
              </w:rPr>
            </w:pPr>
            <w:proofErr w:type="gramStart"/>
            <w:r w:rsidRPr="00AB08F3">
              <w:rPr>
                <w:rFonts w:ascii="Arial" w:hAnsi="Arial"/>
                <w:sz w:val="18"/>
                <w:szCs w:val="18"/>
                <w:lang w:val="fr-FR"/>
              </w:rPr>
              <w:t>E.g.:</w:t>
            </w:r>
            <w:proofErr w:type="gramEnd"/>
            <w:r w:rsidRPr="00AB08F3">
              <w:rPr>
                <w:rFonts w:ascii="Arial" w:hAnsi="Arial"/>
                <w:sz w:val="18"/>
                <w:szCs w:val="18"/>
                <w:lang w:val="fr-FR"/>
              </w:rPr>
              <w:t xml:space="preserve"> qualification certificate, authorisation certificate, etc.</w:t>
            </w:r>
          </w:p>
        </w:tc>
      </w:tr>
      <w:tr w:rsidR="00683ABE" w14:paraId="22403DE0" w14:textId="77777777" w:rsidTr="00AC6D4D">
        <w:tc>
          <w:tcPr>
            <w:tcW w:w="5000" w:type="pct"/>
            <w:vAlign w:val="center"/>
          </w:tcPr>
          <w:p w14:paraId="09451CA1" w14:textId="77777777" w:rsidR="00683ABE" w:rsidRPr="00552988" w:rsidRDefault="00683ABE" w:rsidP="00683ABE">
            <w:pPr>
              <w:spacing w:before="60" w:after="60"/>
              <w:jc w:val="both"/>
              <w:rPr>
                <w:rFonts w:ascii="Arial" w:hAnsi="Arial" w:cs="Arial"/>
              </w:rPr>
            </w:pPr>
            <w:r>
              <w:rPr>
                <w:rFonts w:ascii="Arial" w:hAnsi="Arial"/>
                <w:i/>
              </w:rPr>
              <w:t xml:space="preserve">When the extension relates to activities requiring fixed installations or equipment: </w:t>
            </w:r>
          </w:p>
          <w:p w14:paraId="3B680775" w14:textId="77777777" w:rsidR="00683ABE" w:rsidRPr="00552988" w:rsidRDefault="00683ABE" w:rsidP="00683ABE">
            <w:pPr>
              <w:spacing w:before="60" w:after="60"/>
              <w:jc w:val="both"/>
              <w:rPr>
                <w:rFonts w:ascii="Arial" w:hAnsi="Arial" w:cs="Arial"/>
              </w:rPr>
            </w:pPr>
            <w:r>
              <w:rPr>
                <w:rFonts w:ascii="Arial" w:hAnsi="Arial"/>
              </w:rPr>
              <w:t xml:space="preserve">Record demonstrating the presence and suitability of the necessary installations or equipment </w:t>
            </w:r>
          </w:p>
          <w:p w14:paraId="20F2EB79" w14:textId="77777777" w:rsidR="00683ABE" w:rsidRPr="00552988" w:rsidRDefault="00683ABE" w:rsidP="00683ABE">
            <w:pPr>
              <w:spacing w:before="60" w:after="60"/>
              <w:jc w:val="both"/>
              <w:rPr>
                <w:rFonts w:ascii="Arial" w:hAnsi="Arial" w:cs="Arial"/>
                <w:sz w:val="18"/>
                <w:szCs w:val="18"/>
              </w:rPr>
            </w:pPr>
            <w:r>
              <w:rPr>
                <w:rFonts w:ascii="Arial" w:hAnsi="Arial"/>
                <w:sz w:val="18"/>
                <w:szCs w:val="18"/>
              </w:rPr>
              <w:t>E.g.: proof of equipment purchased, proof of metrological follow-up (initial or in-service verification, calibration), etc.</w:t>
            </w:r>
          </w:p>
        </w:tc>
      </w:tr>
      <w:tr w:rsidR="00552988" w14:paraId="5C61C6D0" w14:textId="77777777" w:rsidTr="00AC6D4D">
        <w:tc>
          <w:tcPr>
            <w:tcW w:w="5000" w:type="pct"/>
            <w:vAlign w:val="center"/>
          </w:tcPr>
          <w:p w14:paraId="159287B4" w14:textId="77777777" w:rsidR="00552988" w:rsidRPr="00552988" w:rsidRDefault="00552988" w:rsidP="00552988">
            <w:pPr>
              <w:spacing w:before="60" w:after="60"/>
              <w:jc w:val="both"/>
              <w:rPr>
                <w:rFonts w:ascii="Arial" w:hAnsi="Arial" w:cs="Arial"/>
              </w:rPr>
            </w:pPr>
            <w:r>
              <w:rPr>
                <w:rFonts w:ascii="Arial" w:hAnsi="Arial"/>
                <w:i/>
              </w:rPr>
              <w:t xml:space="preserve">When the extension relates to new activities: </w:t>
            </w:r>
          </w:p>
          <w:p w14:paraId="316CC940" w14:textId="530560D8" w:rsidR="00552988" w:rsidRPr="00552988" w:rsidRDefault="00552988" w:rsidP="00552988">
            <w:pPr>
              <w:spacing w:before="60" w:after="60"/>
              <w:jc w:val="both"/>
              <w:rPr>
                <w:rFonts w:ascii="Arial" w:hAnsi="Arial" w:cs="Arial"/>
              </w:rPr>
            </w:pPr>
            <w:r>
              <w:rPr>
                <w:rFonts w:ascii="Arial" w:hAnsi="Arial"/>
              </w:rPr>
              <w:t>Record demonstrating the existence of an inspection method</w:t>
            </w:r>
            <w:r w:rsidR="00110B06">
              <w:rPr>
                <w:rFonts w:ascii="Arial" w:hAnsi="Arial"/>
              </w:rPr>
              <w:t xml:space="preserve">, validation/verification </w:t>
            </w:r>
            <w:proofErr w:type="spellStart"/>
            <w:r w:rsidR="00110B06">
              <w:rPr>
                <w:rFonts w:ascii="Arial" w:hAnsi="Arial"/>
              </w:rPr>
              <w:t>programm</w:t>
            </w:r>
            <w:proofErr w:type="spellEnd"/>
            <w:r>
              <w:rPr>
                <w:rFonts w:ascii="Arial" w:hAnsi="Arial"/>
              </w:rPr>
              <w:t xml:space="preserve"> for the activity for which extension is requested</w:t>
            </w:r>
          </w:p>
          <w:p w14:paraId="35717351" w14:textId="153BACCA" w:rsidR="00552988" w:rsidRPr="00552988" w:rsidRDefault="00552988" w:rsidP="00552988">
            <w:pPr>
              <w:spacing w:before="60" w:after="60"/>
              <w:jc w:val="both"/>
              <w:rPr>
                <w:rFonts w:ascii="Arial" w:hAnsi="Arial" w:cs="Arial"/>
              </w:rPr>
            </w:pPr>
            <w:r>
              <w:rPr>
                <w:rFonts w:ascii="Arial" w:hAnsi="Arial"/>
                <w:sz w:val="18"/>
                <w:szCs w:val="18"/>
              </w:rPr>
              <w:t xml:space="preserve">E.g.: inspection procedure, </w:t>
            </w:r>
            <w:r w:rsidR="00110B06" w:rsidRPr="00110B06">
              <w:rPr>
                <w:rFonts w:ascii="Arial" w:hAnsi="Arial"/>
                <w:sz w:val="18"/>
                <w:szCs w:val="18"/>
              </w:rPr>
              <w:t xml:space="preserve">validation/verification </w:t>
            </w:r>
            <w:proofErr w:type="spellStart"/>
            <w:r w:rsidR="00110B06" w:rsidRPr="00110B06">
              <w:rPr>
                <w:rFonts w:ascii="Arial" w:hAnsi="Arial"/>
                <w:sz w:val="18"/>
                <w:szCs w:val="18"/>
              </w:rPr>
              <w:t>programm</w:t>
            </w:r>
            <w:proofErr w:type="spellEnd"/>
            <w:r w:rsidR="00110B06">
              <w:rPr>
                <w:rFonts w:ascii="Arial" w:hAnsi="Arial"/>
                <w:sz w:val="18"/>
                <w:szCs w:val="18"/>
              </w:rPr>
              <w:t xml:space="preserve">, </w:t>
            </w:r>
            <w:r>
              <w:rPr>
                <w:rFonts w:ascii="Arial" w:hAnsi="Arial"/>
                <w:sz w:val="18"/>
                <w:szCs w:val="18"/>
              </w:rPr>
              <w:t>technical instruction, operating procedure, etc.</w:t>
            </w:r>
          </w:p>
        </w:tc>
      </w:tr>
    </w:tbl>
    <w:p w14:paraId="2E14F1FB" w14:textId="77777777" w:rsidR="00235930" w:rsidRDefault="00235930" w:rsidP="005F558A">
      <w:pPr>
        <w:rPr>
          <w:i/>
        </w:rPr>
      </w:pPr>
    </w:p>
    <w:p w14:paraId="7493EA8B" w14:textId="77777777" w:rsidR="00CF0893" w:rsidRDefault="006A7CB6" w:rsidP="00C006C2">
      <w:pPr>
        <w:pStyle w:val="paragra"/>
        <w:jc w:val="both"/>
        <w:rPr>
          <w:i/>
        </w:rPr>
      </w:pPr>
      <w:r>
        <w:rPr>
          <w:rFonts w:ascii="Arial" w:hAnsi="Arial"/>
          <w:noProof/>
          <w:lang w:val="fr-FR"/>
        </w:rPr>
        <w:drawing>
          <wp:anchor distT="0" distB="0" distL="114300" distR="114300" simplePos="0" relativeHeight="251674624" behindDoc="0" locked="0" layoutInCell="1" allowOverlap="1" wp14:anchorId="1488C008" wp14:editId="5D3BB2D2">
            <wp:simplePos x="0" y="0"/>
            <wp:positionH relativeFrom="column">
              <wp:posOffset>-547370</wp:posOffset>
            </wp:positionH>
            <wp:positionV relativeFrom="paragraph">
              <wp:posOffset>298450</wp:posOffset>
            </wp:positionV>
            <wp:extent cx="325120" cy="310515"/>
            <wp:effectExtent l="19050" t="0" r="0" b="0"/>
            <wp:wrapSquare wrapText="bothSides"/>
            <wp:docPr id="1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Pr>
          <w:rFonts w:ascii="Arial" w:hAnsi="Arial"/>
        </w:rPr>
        <w:t xml:space="preserve">Furthermore, if the insurance certificate provided for the previous application does not cover the object of this extension request, it is incumbent on the applicant to provide proof that they have taken out "civil liability" insurance covering the risks associated with the activities for which the accreditation extension is requested, by providing a certificate issued by the insurance company with which they are insured. This </w:t>
      </w:r>
      <w:r>
        <w:rPr>
          <w:rFonts w:ascii="Arial" w:hAnsi="Arial"/>
          <w:b/>
        </w:rPr>
        <w:t>insurance certificate</w:t>
      </w:r>
      <w:r>
        <w:rPr>
          <w:rFonts w:ascii="Arial" w:hAnsi="Arial"/>
        </w:rPr>
        <w:t xml:space="preserve"> may be submitted with the accreditation extension application file and must be submitted by no later than the end of the examination of the documents requested above. </w:t>
      </w:r>
    </w:p>
    <w:p w14:paraId="6999D7D2" w14:textId="77777777" w:rsidR="00CF0893" w:rsidRDefault="00CF0893" w:rsidP="005F558A">
      <w:pPr>
        <w:rPr>
          <w:i/>
        </w:rPr>
      </w:pPr>
    </w:p>
    <w:p w14:paraId="4DF980E9" w14:textId="77777777" w:rsidR="00CF0893" w:rsidRDefault="00CF0893" w:rsidP="005F558A">
      <w:pPr>
        <w:rPr>
          <w:i/>
        </w:rPr>
      </w:pPr>
    </w:p>
    <w:p w14:paraId="77D33A84" w14:textId="77777777" w:rsidR="00CF0893" w:rsidRDefault="00CF0893" w:rsidP="005F558A">
      <w:pPr>
        <w:rPr>
          <w:i/>
        </w:rPr>
      </w:pPr>
    </w:p>
    <w:p w14:paraId="7D78CBEA" w14:textId="77777777" w:rsidR="00683ABE" w:rsidRDefault="00CF0893" w:rsidP="00683ABE">
      <w:pPr>
        <w:numPr>
          <w:ilvl w:val="0"/>
          <w:numId w:val="16"/>
        </w:numPr>
        <w:spacing w:after="120"/>
        <w:rPr>
          <w:rFonts w:ascii="Arial" w:hAnsi="Arial" w:cs="Arial"/>
        </w:rPr>
      </w:pPr>
      <w:r>
        <w:br w:type="page"/>
      </w:r>
      <w:r>
        <w:rPr>
          <w:rFonts w:ascii="Arial" w:hAnsi="Arial"/>
        </w:rPr>
        <w:lastRenderedPageBreak/>
        <w:t>For an</w:t>
      </w:r>
      <w:r>
        <w:rPr>
          <w:rFonts w:ascii="Arial" w:hAnsi="Arial"/>
          <w:b/>
        </w:rPr>
        <w:t xml:space="preserve"> accreditation transfer request</w:t>
      </w:r>
      <w:r>
        <w:rPr>
          <w:rFonts w:ascii="Arial" w:hAnsi="Arial"/>
        </w:rPr>
        <w:t>:</w:t>
      </w: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537"/>
      </w:tblGrid>
      <w:tr w:rsidR="00470D32" w14:paraId="4EF76356" w14:textId="77777777" w:rsidTr="00C92007">
        <w:tc>
          <w:tcPr>
            <w:tcW w:w="8046" w:type="dxa"/>
            <w:shd w:val="clear" w:color="auto" w:fill="F2F2F2"/>
            <w:vAlign w:val="center"/>
          </w:tcPr>
          <w:p w14:paraId="1E33DADA" w14:textId="77777777" w:rsidR="00470D32" w:rsidRPr="00D71155" w:rsidRDefault="00470D32" w:rsidP="00F9122F">
            <w:pPr>
              <w:rPr>
                <w:rFonts w:ascii="Arial" w:hAnsi="Arial" w:cs="Arial"/>
                <w:i/>
              </w:rPr>
            </w:pPr>
            <w:r>
              <w:rPr>
                <w:rFonts w:ascii="Arial" w:hAnsi="Arial"/>
                <w:i/>
              </w:rPr>
              <w:t>Type of documents requested</w:t>
            </w:r>
          </w:p>
        </w:tc>
        <w:tc>
          <w:tcPr>
            <w:tcW w:w="1537" w:type="dxa"/>
            <w:shd w:val="clear" w:color="auto" w:fill="F2F2F2"/>
            <w:vAlign w:val="center"/>
          </w:tcPr>
          <w:p w14:paraId="465FA700" w14:textId="77777777" w:rsidR="00470D32" w:rsidRPr="00D71155" w:rsidRDefault="00470D32" w:rsidP="00C92007">
            <w:pPr>
              <w:jc w:val="center"/>
              <w:rPr>
                <w:rFonts w:ascii="Arial" w:hAnsi="Arial" w:cs="Arial"/>
                <w:i/>
              </w:rPr>
            </w:pPr>
            <w:r>
              <w:rPr>
                <w:rFonts w:ascii="Arial" w:hAnsi="Arial"/>
                <w:i/>
              </w:rPr>
              <w:t>Ref.</w:t>
            </w:r>
          </w:p>
          <w:p w14:paraId="5E96819E" w14:textId="77777777" w:rsidR="00470D32" w:rsidRPr="00D71155" w:rsidRDefault="00470D32" w:rsidP="00C92007">
            <w:pPr>
              <w:jc w:val="center"/>
              <w:rPr>
                <w:rFonts w:ascii="Arial" w:hAnsi="Arial" w:cs="Arial"/>
                <w:i/>
              </w:rPr>
            </w:pPr>
            <w:r>
              <w:rPr>
                <w:rFonts w:ascii="Arial" w:hAnsi="Arial"/>
                <w:i/>
              </w:rPr>
              <w:t>Item in this document</w:t>
            </w:r>
          </w:p>
        </w:tc>
      </w:tr>
      <w:tr w:rsidR="00470D32" w14:paraId="30379712" w14:textId="77777777" w:rsidTr="00C92007">
        <w:tc>
          <w:tcPr>
            <w:tcW w:w="8046" w:type="dxa"/>
            <w:vAlign w:val="center"/>
          </w:tcPr>
          <w:p w14:paraId="03AACB63" w14:textId="77777777" w:rsidR="00470D32" w:rsidRDefault="00470D32" w:rsidP="00F9122F">
            <w:pPr>
              <w:spacing w:before="60" w:after="60"/>
              <w:jc w:val="both"/>
              <w:rPr>
                <w:rFonts w:ascii="Arial" w:hAnsi="Arial" w:cs="Arial"/>
              </w:rPr>
            </w:pPr>
            <w:r>
              <w:rPr>
                <w:rFonts w:ascii="Arial" w:hAnsi="Arial"/>
              </w:rPr>
              <w:t>Proof of registration of the legal entity making the application</w:t>
            </w:r>
          </w:p>
          <w:p w14:paraId="4A495315" w14:textId="77777777" w:rsidR="00470D32" w:rsidRPr="00D27F6A" w:rsidRDefault="00470D32" w:rsidP="00F9122F">
            <w:pPr>
              <w:spacing w:before="60" w:after="60"/>
              <w:jc w:val="both"/>
              <w:rPr>
                <w:rFonts w:ascii="Arial" w:hAnsi="Arial" w:cs="Arial"/>
                <w:sz w:val="18"/>
                <w:szCs w:val="18"/>
              </w:rPr>
            </w:pPr>
            <w:r>
              <w:rPr>
                <w:rFonts w:ascii="Arial" w:hAnsi="Arial"/>
                <w:sz w:val="18"/>
                <w:szCs w:val="18"/>
              </w:rPr>
              <w:t>E.g.: company registration certificate (</w:t>
            </w:r>
            <w:proofErr w:type="spellStart"/>
            <w:r>
              <w:rPr>
                <w:rFonts w:ascii="Arial" w:hAnsi="Arial"/>
                <w:sz w:val="18"/>
                <w:szCs w:val="18"/>
              </w:rPr>
              <w:t>Kbis</w:t>
            </w:r>
            <w:proofErr w:type="spellEnd"/>
            <w:r>
              <w:rPr>
                <w:rFonts w:ascii="Arial" w:hAnsi="Arial"/>
                <w:sz w:val="18"/>
                <w:szCs w:val="18"/>
              </w:rPr>
              <w:t xml:space="preserve"> or </w:t>
            </w:r>
            <w:proofErr w:type="spellStart"/>
            <w:r>
              <w:rPr>
                <w:rFonts w:ascii="Arial" w:hAnsi="Arial"/>
                <w:sz w:val="18"/>
                <w:szCs w:val="18"/>
              </w:rPr>
              <w:t>Lbis</w:t>
            </w:r>
            <w:proofErr w:type="spellEnd"/>
            <w:r>
              <w:rPr>
                <w:rFonts w:ascii="Arial" w:hAnsi="Arial"/>
                <w:sz w:val="18"/>
                <w:szCs w:val="18"/>
              </w:rPr>
              <w:t xml:space="preserve"> extract), record of registration in the SIRENE directory, publication of the association in the Journal </w:t>
            </w:r>
            <w:proofErr w:type="spellStart"/>
            <w:r>
              <w:rPr>
                <w:rFonts w:ascii="Arial" w:hAnsi="Arial"/>
                <w:sz w:val="18"/>
                <w:szCs w:val="18"/>
              </w:rPr>
              <w:t>Officiel</w:t>
            </w:r>
            <w:proofErr w:type="spellEnd"/>
            <w:r>
              <w:rPr>
                <w:rFonts w:ascii="Arial" w:hAnsi="Arial"/>
                <w:sz w:val="18"/>
                <w:szCs w:val="18"/>
              </w:rPr>
              <w:t xml:space="preserve"> and registration number in the national associations register (RNA), etc.</w:t>
            </w:r>
          </w:p>
        </w:tc>
        <w:tc>
          <w:tcPr>
            <w:tcW w:w="1537" w:type="dxa"/>
            <w:vAlign w:val="center"/>
          </w:tcPr>
          <w:p w14:paraId="7A05165B" w14:textId="77777777" w:rsidR="00470D32" w:rsidRPr="008032FF" w:rsidRDefault="00CF546C" w:rsidP="00F9122F">
            <w:pPr>
              <w:spacing w:before="60" w:after="60"/>
              <w:jc w:val="center"/>
              <w:rPr>
                <w:rFonts w:ascii="Arial" w:hAnsi="Arial" w:cs="Arial"/>
              </w:rPr>
            </w:pPr>
            <w:hyperlink w:anchor="_1.1._L’entité_juridique" w:history="1">
              <w:r w:rsidR="00DA171D">
                <w:rPr>
                  <w:rStyle w:val="Lienhypertexte"/>
                  <w:rFonts w:ascii="Arial" w:hAnsi="Arial"/>
                </w:rPr>
                <w:t>1.1</w:t>
              </w:r>
            </w:hyperlink>
          </w:p>
        </w:tc>
      </w:tr>
      <w:tr w:rsidR="00470D32" w14:paraId="6F5AD16A" w14:textId="77777777" w:rsidTr="00C92007">
        <w:tc>
          <w:tcPr>
            <w:tcW w:w="8046" w:type="dxa"/>
            <w:vAlign w:val="center"/>
          </w:tcPr>
          <w:p w14:paraId="5FAB6AAC" w14:textId="77777777" w:rsidR="00470D32" w:rsidRDefault="00470D32" w:rsidP="00F9122F">
            <w:pPr>
              <w:spacing w:before="60" w:after="60"/>
              <w:jc w:val="both"/>
              <w:rPr>
                <w:rFonts w:ascii="Arial" w:hAnsi="Arial" w:cs="Arial"/>
              </w:rPr>
            </w:pPr>
            <w:r>
              <w:rPr>
                <w:rFonts w:ascii="Arial" w:hAnsi="Arial"/>
              </w:rPr>
              <w:t>Proof of legal responsibility of the entity for the activities presented for accreditation</w:t>
            </w:r>
          </w:p>
          <w:p w14:paraId="4E284038" w14:textId="77777777" w:rsidR="00470D32" w:rsidRPr="00D27F6A" w:rsidRDefault="00470D32" w:rsidP="00F9122F">
            <w:pPr>
              <w:spacing w:before="60" w:after="60"/>
              <w:jc w:val="both"/>
              <w:rPr>
                <w:rFonts w:ascii="Arial" w:hAnsi="Arial" w:cs="Arial"/>
                <w:sz w:val="18"/>
                <w:szCs w:val="18"/>
              </w:rPr>
            </w:pPr>
            <w:r>
              <w:rPr>
                <w:rFonts w:ascii="Arial" w:hAnsi="Arial"/>
                <w:sz w:val="18"/>
                <w:szCs w:val="18"/>
              </w:rPr>
              <w:t>E.g.: company registration certificate (</w:t>
            </w:r>
            <w:proofErr w:type="spellStart"/>
            <w:r>
              <w:rPr>
                <w:rFonts w:ascii="Arial" w:hAnsi="Arial"/>
                <w:sz w:val="18"/>
                <w:szCs w:val="18"/>
              </w:rPr>
              <w:t>Kbis</w:t>
            </w:r>
            <w:proofErr w:type="spellEnd"/>
            <w:r>
              <w:rPr>
                <w:rFonts w:ascii="Arial" w:hAnsi="Arial"/>
                <w:sz w:val="18"/>
                <w:szCs w:val="18"/>
              </w:rPr>
              <w:t xml:space="preserve"> extract), company/association Articles of association, contract linking the head of the organisation to its members for bodies structured as a network, etc.</w:t>
            </w:r>
          </w:p>
        </w:tc>
        <w:tc>
          <w:tcPr>
            <w:tcW w:w="1537" w:type="dxa"/>
            <w:vAlign w:val="center"/>
          </w:tcPr>
          <w:p w14:paraId="79348838" w14:textId="77777777" w:rsidR="00470D32" w:rsidRPr="008032FF" w:rsidRDefault="00CF546C" w:rsidP="00F9122F">
            <w:pPr>
              <w:spacing w:before="60" w:after="60"/>
              <w:jc w:val="center"/>
              <w:rPr>
                <w:rFonts w:ascii="Arial" w:hAnsi="Arial" w:cs="Arial"/>
                <w:highlight w:val="yellow"/>
              </w:rPr>
            </w:pPr>
            <w:hyperlink w:anchor="_1.1._L’entité_juridique" w:history="1">
              <w:r w:rsidR="00DA171D">
                <w:rPr>
                  <w:rStyle w:val="Lienhypertexte"/>
                  <w:rFonts w:ascii="Arial" w:hAnsi="Arial"/>
                </w:rPr>
                <w:t>1.1</w:t>
              </w:r>
            </w:hyperlink>
          </w:p>
        </w:tc>
      </w:tr>
      <w:tr w:rsidR="00470D32" w14:paraId="265EB9DF" w14:textId="77777777" w:rsidTr="00C92007">
        <w:tc>
          <w:tcPr>
            <w:tcW w:w="8046" w:type="dxa"/>
            <w:vAlign w:val="center"/>
          </w:tcPr>
          <w:p w14:paraId="0A20C021" w14:textId="556A161C" w:rsidR="00470D32" w:rsidRPr="00C01546" w:rsidRDefault="00470D32" w:rsidP="00F9122F">
            <w:pPr>
              <w:spacing w:before="60" w:after="60"/>
              <w:jc w:val="both"/>
              <w:rPr>
                <w:rFonts w:ascii="Arial" w:hAnsi="Arial" w:cs="Arial"/>
                <w:i/>
              </w:rPr>
            </w:pPr>
            <w:r>
              <w:rPr>
                <w:rFonts w:ascii="Arial" w:hAnsi="Arial"/>
                <w:i/>
              </w:rPr>
              <w:t>Case of bodies exercising inspection</w:t>
            </w:r>
            <w:r w:rsidR="00110B06">
              <w:rPr>
                <w:rFonts w:ascii="Arial" w:hAnsi="Arial"/>
              </w:rPr>
              <w:t xml:space="preserve">, validation or verification </w:t>
            </w:r>
            <w:r>
              <w:rPr>
                <w:rFonts w:ascii="Arial" w:hAnsi="Arial"/>
                <w:i/>
              </w:rPr>
              <w:t xml:space="preserve">activities which only constitute a part of the entity making the accreditation application (e.g., department, division, unit, etc.): </w:t>
            </w:r>
          </w:p>
          <w:p w14:paraId="257765C4" w14:textId="77777777" w:rsidR="00470D32" w:rsidRPr="008032FF" w:rsidRDefault="00470D32" w:rsidP="00F9122F">
            <w:pPr>
              <w:spacing w:before="60" w:after="60"/>
              <w:jc w:val="both"/>
              <w:rPr>
                <w:rFonts w:ascii="Arial" w:hAnsi="Arial" w:cs="Arial"/>
              </w:rPr>
            </w:pPr>
            <w:r>
              <w:rPr>
                <w:rFonts w:ascii="Arial" w:hAnsi="Arial"/>
              </w:rPr>
              <w:t xml:space="preserve">Organisation chart presenting the position of the body within the entity </w:t>
            </w:r>
          </w:p>
        </w:tc>
        <w:tc>
          <w:tcPr>
            <w:tcW w:w="1537" w:type="dxa"/>
            <w:vAlign w:val="center"/>
          </w:tcPr>
          <w:p w14:paraId="7087D762" w14:textId="77777777" w:rsidR="00470D32" w:rsidRPr="008032FF" w:rsidRDefault="00CF546C" w:rsidP="00F9122F">
            <w:pPr>
              <w:spacing w:before="60" w:after="60"/>
              <w:jc w:val="center"/>
              <w:rPr>
                <w:rFonts w:ascii="Arial" w:hAnsi="Arial" w:cs="Arial"/>
              </w:rPr>
            </w:pPr>
            <w:hyperlink w:anchor="_1.2._L’organisme_réalisant" w:history="1">
              <w:r w:rsidR="00DA171D">
                <w:rPr>
                  <w:rStyle w:val="Lienhypertexte"/>
                  <w:rFonts w:ascii="Arial" w:hAnsi="Arial"/>
                </w:rPr>
                <w:t>1.2</w:t>
              </w:r>
            </w:hyperlink>
          </w:p>
        </w:tc>
      </w:tr>
      <w:tr w:rsidR="00470D32" w14:paraId="426DA42D" w14:textId="77777777" w:rsidTr="00C92007">
        <w:tc>
          <w:tcPr>
            <w:tcW w:w="8046" w:type="dxa"/>
            <w:vAlign w:val="center"/>
          </w:tcPr>
          <w:p w14:paraId="1B0D6FD0" w14:textId="77777777" w:rsidR="00470D32" w:rsidRPr="00C01546" w:rsidRDefault="00470D32" w:rsidP="00F9122F">
            <w:pPr>
              <w:spacing w:before="60" w:after="60"/>
              <w:jc w:val="both"/>
              <w:rPr>
                <w:rFonts w:ascii="Arial" w:hAnsi="Arial" w:cs="Arial"/>
              </w:rPr>
            </w:pPr>
            <w:r>
              <w:rPr>
                <w:rFonts w:ascii="Arial" w:hAnsi="Arial"/>
                <w:i/>
              </w:rPr>
              <w:t>When this is a condition for applying for accreditation or exercising the activities presented for accreditation:</w:t>
            </w:r>
          </w:p>
          <w:p w14:paraId="6D874332" w14:textId="77777777" w:rsidR="00470D32" w:rsidRDefault="00470D32" w:rsidP="00F9122F">
            <w:pPr>
              <w:spacing w:before="60" w:after="60"/>
              <w:jc w:val="both"/>
              <w:rPr>
                <w:rFonts w:ascii="Arial" w:hAnsi="Arial" w:cs="Arial"/>
              </w:rPr>
            </w:pPr>
            <w:r>
              <w:rPr>
                <w:rFonts w:ascii="Arial" w:hAnsi="Arial"/>
              </w:rPr>
              <w:t xml:space="preserve">Administrative authorisation or authorisation from the accreditation prescriber </w:t>
            </w:r>
          </w:p>
          <w:p w14:paraId="7929BDB0" w14:textId="77777777" w:rsidR="00470D32" w:rsidRPr="00D27F6A" w:rsidRDefault="00470D32" w:rsidP="00F9122F">
            <w:pPr>
              <w:spacing w:before="60" w:after="60"/>
              <w:jc w:val="both"/>
              <w:rPr>
                <w:rFonts w:ascii="Arial" w:hAnsi="Arial" w:cs="Arial"/>
                <w:sz w:val="18"/>
                <w:szCs w:val="18"/>
              </w:rPr>
            </w:pPr>
            <w:r>
              <w:rPr>
                <w:rFonts w:ascii="Arial" w:hAnsi="Arial"/>
                <w:sz w:val="18"/>
                <w:szCs w:val="18"/>
              </w:rPr>
              <w:t>E.g.: provisional approval/designation from the administrative authority for verification activities involving regulated measurement instruments (legal metrology)</w:t>
            </w:r>
          </w:p>
        </w:tc>
        <w:tc>
          <w:tcPr>
            <w:tcW w:w="1537" w:type="dxa"/>
            <w:vAlign w:val="center"/>
          </w:tcPr>
          <w:p w14:paraId="515EF1C3" w14:textId="77777777" w:rsidR="00470D32" w:rsidRPr="008032FF" w:rsidRDefault="00CF546C" w:rsidP="00F9122F">
            <w:pPr>
              <w:spacing w:before="60" w:after="60"/>
              <w:jc w:val="center"/>
              <w:rPr>
                <w:rFonts w:ascii="Arial" w:hAnsi="Arial" w:cs="Arial"/>
                <w:highlight w:val="yellow"/>
              </w:rPr>
            </w:pPr>
            <w:hyperlink w:anchor="_2.1_Compétences_revendiquées" w:history="1">
              <w:r w:rsidR="00DA171D">
                <w:rPr>
                  <w:rStyle w:val="Lienhypertexte"/>
                  <w:rFonts w:ascii="Arial" w:hAnsi="Arial"/>
                </w:rPr>
                <w:t>2.1</w:t>
              </w:r>
            </w:hyperlink>
          </w:p>
        </w:tc>
      </w:tr>
      <w:tr w:rsidR="00470D32" w14:paraId="6EF905F0" w14:textId="77777777" w:rsidTr="00C92007">
        <w:tc>
          <w:tcPr>
            <w:tcW w:w="8046" w:type="dxa"/>
            <w:vAlign w:val="center"/>
          </w:tcPr>
          <w:p w14:paraId="03402021" w14:textId="77777777" w:rsidR="00470D32" w:rsidRPr="00177BC5" w:rsidRDefault="00470D32" w:rsidP="00F9122F">
            <w:pPr>
              <w:spacing w:before="60" w:after="60"/>
              <w:jc w:val="both"/>
              <w:rPr>
                <w:rFonts w:ascii="Arial" w:hAnsi="Arial" w:cs="Arial"/>
              </w:rPr>
            </w:pPr>
            <w:r>
              <w:rPr>
                <w:rFonts w:ascii="Arial" w:hAnsi="Arial"/>
              </w:rPr>
              <w:t xml:space="preserve">Impact analysis of accreditation transfer on: </w:t>
            </w:r>
          </w:p>
          <w:p w14:paraId="4E1D33EE" w14:textId="77777777" w:rsidR="00470D32" w:rsidRPr="00177BC5" w:rsidRDefault="00470D32" w:rsidP="00F9122F">
            <w:pPr>
              <w:spacing w:before="60" w:after="60"/>
              <w:jc w:val="both"/>
              <w:rPr>
                <w:rFonts w:ascii="Arial" w:hAnsi="Arial" w:cs="Arial"/>
              </w:rPr>
            </w:pPr>
            <w:r>
              <w:rPr>
                <w:rFonts w:ascii="Arial" w:hAnsi="Arial"/>
              </w:rPr>
              <w:t xml:space="preserve">- the management system, </w:t>
            </w:r>
          </w:p>
          <w:p w14:paraId="515E162B" w14:textId="16C84F10" w:rsidR="00470D32" w:rsidRPr="00177BC5" w:rsidRDefault="00470D32" w:rsidP="00F9122F">
            <w:pPr>
              <w:spacing w:before="60" w:after="60"/>
              <w:jc w:val="both"/>
              <w:rPr>
                <w:rFonts w:ascii="Arial" w:hAnsi="Arial" w:cs="Arial"/>
              </w:rPr>
            </w:pPr>
            <w:r>
              <w:rPr>
                <w:rFonts w:ascii="Arial" w:hAnsi="Arial"/>
              </w:rPr>
              <w:t>- the personnel involved in the inspection</w:t>
            </w:r>
            <w:r w:rsidR="00110B06">
              <w:rPr>
                <w:rFonts w:ascii="Arial" w:hAnsi="Arial"/>
              </w:rPr>
              <w:t xml:space="preserve">, </w:t>
            </w:r>
            <w:proofErr w:type="gramStart"/>
            <w:r w:rsidR="00110B06">
              <w:rPr>
                <w:rFonts w:ascii="Arial" w:hAnsi="Arial"/>
              </w:rPr>
              <w:t>validation</w:t>
            </w:r>
            <w:proofErr w:type="gramEnd"/>
            <w:r w:rsidR="00110B06">
              <w:rPr>
                <w:rFonts w:ascii="Arial" w:hAnsi="Arial"/>
              </w:rPr>
              <w:t xml:space="preserve"> or verification </w:t>
            </w:r>
            <w:r>
              <w:rPr>
                <w:rFonts w:ascii="Arial" w:hAnsi="Arial"/>
              </w:rPr>
              <w:t>activities,</w:t>
            </w:r>
          </w:p>
          <w:p w14:paraId="21853EE6" w14:textId="230DE93D" w:rsidR="00470D32" w:rsidRPr="00177BC5" w:rsidRDefault="00470D32" w:rsidP="00F9122F">
            <w:pPr>
              <w:spacing w:before="60" w:after="60"/>
              <w:jc w:val="both"/>
              <w:rPr>
                <w:rFonts w:ascii="Arial" w:hAnsi="Arial" w:cs="Arial"/>
              </w:rPr>
            </w:pPr>
            <w:r>
              <w:rPr>
                <w:rFonts w:ascii="Arial" w:hAnsi="Arial"/>
              </w:rPr>
              <w:t>- the installations or equipment required for conducting the inspections</w:t>
            </w:r>
            <w:r w:rsidR="00110B06">
              <w:rPr>
                <w:rFonts w:ascii="Arial" w:hAnsi="Arial"/>
              </w:rPr>
              <w:t xml:space="preserve">, </w:t>
            </w:r>
            <w:proofErr w:type="gramStart"/>
            <w:r w:rsidR="00110B06">
              <w:rPr>
                <w:rFonts w:ascii="Arial" w:hAnsi="Arial"/>
              </w:rPr>
              <w:t>validations</w:t>
            </w:r>
            <w:proofErr w:type="gramEnd"/>
            <w:r w:rsidR="00110B06">
              <w:rPr>
                <w:rFonts w:ascii="Arial" w:hAnsi="Arial"/>
              </w:rPr>
              <w:t xml:space="preserve"> or verifications.</w:t>
            </w:r>
          </w:p>
        </w:tc>
        <w:tc>
          <w:tcPr>
            <w:tcW w:w="1537" w:type="dxa"/>
            <w:vAlign w:val="center"/>
          </w:tcPr>
          <w:p w14:paraId="0FCAB7C7" w14:textId="77777777" w:rsidR="00470D32" w:rsidRPr="00177BC5" w:rsidRDefault="00470D32" w:rsidP="00F9122F">
            <w:pPr>
              <w:spacing w:before="60" w:after="60"/>
              <w:jc w:val="center"/>
              <w:rPr>
                <w:rFonts w:ascii="Arial" w:hAnsi="Arial" w:cs="Arial"/>
              </w:rPr>
            </w:pPr>
            <w:r>
              <w:rPr>
                <w:rFonts w:ascii="Arial" w:hAnsi="Arial"/>
              </w:rPr>
              <w:t>/</w:t>
            </w:r>
          </w:p>
        </w:tc>
      </w:tr>
    </w:tbl>
    <w:p w14:paraId="6265AE50" w14:textId="77777777" w:rsidR="00683ABE" w:rsidRDefault="00683ABE" w:rsidP="00683ABE">
      <w:pPr>
        <w:spacing w:after="120"/>
        <w:rPr>
          <w:rFonts w:ascii="Arial" w:hAnsi="Arial" w:cs="Arial"/>
        </w:rPr>
      </w:pPr>
    </w:p>
    <w:p w14:paraId="71DD2314" w14:textId="77777777" w:rsidR="00683ABE" w:rsidRDefault="003E3F9E" w:rsidP="00C92007">
      <w:pPr>
        <w:spacing w:line="276" w:lineRule="auto"/>
        <w:jc w:val="both"/>
        <w:rPr>
          <w:rFonts w:ascii="Arial" w:hAnsi="Arial" w:cs="Arial"/>
        </w:rPr>
      </w:pPr>
      <w:r>
        <w:rPr>
          <w:rFonts w:ascii="Arial" w:hAnsi="Arial"/>
          <w:noProof/>
          <w:lang w:val="fr-FR" w:eastAsia="fr-FR"/>
        </w:rPr>
        <w:drawing>
          <wp:anchor distT="0" distB="0" distL="114300" distR="114300" simplePos="0" relativeHeight="251668480" behindDoc="0" locked="0" layoutInCell="1" allowOverlap="1" wp14:anchorId="5647F9CE" wp14:editId="224733AC">
            <wp:simplePos x="0" y="0"/>
            <wp:positionH relativeFrom="column">
              <wp:posOffset>-556895</wp:posOffset>
            </wp:positionH>
            <wp:positionV relativeFrom="paragraph">
              <wp:posOffset>92075</wp:posOffset>
            </wp:positionV>
            <wp:extent cx="323215" cy="314325"/>
            <wp:effectExtent l="19050" t="0" r="635" b="0"/>
            <wp:wrapSquare wrapText="bothSides"/>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Pr>
          <w:rFonts w:ascii="Arial" w:hAnsi="Arial"/>
        </w:rPr>
        <w:t xml:space="preserve">Additional documents may be required depending on the nature and extent of the modifications leading to the accreditation transfer request. You will be asked for these by the person managing your file. Examination of all the elements will culminate in determining how the accreditation transfer is to take place (documentation examination only or coupled with on-site assessment). </w:t>
      </w:r>
    </w:p>
    <w:p w14:paraId="4B97A54F" w14:textId="77777777" w:rsidR="00C006C2" w:rsidRDefault="00C006C2" w:rsidP="00C92007">
      <w:pPr>
        <w:spacing w:line="276" w:lineRule="auto"/>
        <w:jc w:val="both"/>
        <w:rPr>
          <w:rFonts w:ascii="Arial" w:hAnsi="Arial" w:cs="Arial"/>
        </w:rPr>
      </w:pPr>
    </w:p>
    <w:p w14:paraId="13ADA909" w14:textId="77777777" w:rsidR="00C006C2" w:rsidRDefault="00C006C2" w:rsidP="00C006C2">
      <w:pPr>
        <w:pStyle w:val="paragra"/>
        <w:jc w:val="both"/>
        <w:rPr>
          <w:sz w:val="24"/>
        </w:rPr>
      </w:pPr>
      <w:r>
        <w:rPr>
          <w:rFonts w:ascii="Arial" w:hAnsi="Arial"/>
          <w:noProof/>
          <w:lang w:val="fr-FR"/>
        </w:rPr>
        <w:drawing>
          <wp:anchor distT="0" distB="0" distL="114300" distR="114300" simplePos="0" relativeHeight="251676672" behindDoc="0" locked="0" layoutInCell="1" allowOverlap="1" wp14:anchorId="20960D2D" wp14:editId="378439F6">
            <wp:simplePos x="0" y="0"/>
            <wp:positionH relativeFrom="column">
              <wp:posOffset>-547370</wp:posOffset>
            </wp:positionH>
            <wp:positionV relativeFrom="paragraph">
              <wp:posOffset>298450</wp:posOffset>
            </wp:positionV>
            <wp:extent cx="325120" cy="310515"/>
            <wp:effectExtent l="19050" t="0" r="0" b="0"/>
            <wp:wrapSquare wrapText="bothSides"/>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Pr>
          <w:rFonts w:ascii="Arial" w:hAnsi="Arial"/>
        </w:rPr>
        <w:t xml:space="preserve">Furthermore, it is incumbent on the applicant to provide proof that they have taken out "civil liability" insurance covering the risks associated with the activities for which the accreditation transfer is requested by providing a certificate issued by the insurance company with which they are insured. This </w:t>
      </w:r>
      <w:r>
        <w:rPr>
          <w:rFonts w:ascii="Arial" w:hAnsi="Arial"/>
          <w:b/>
        </w:rPr>
        <w:t>insurance certificate</w:t>
      </w:r>
      <w:r>
        <w:rPr>
          <w:rFonts w:ascii="Arial" w:hAnsi="Arial"/>
        </w:rPr>
        <w:t xml:space="preserve"> may be submitted with the accreditation transfer request file and must be submitted by no later than the end of the accreditation transfer process. </w:t>
      </w:r>
    </w:p>
    <w:p w14:paraId="083A6FE0" w14:textId="5800BCCB" w:rsidR="00C006C2" w:rsidRPr="00235930" w:rsidRDefault="00C006C2" w:rsidP="00C92007">
      <w:pPr>
        <w:spacing w:line="276" w:lineRule="auto"/>
        <w:jc w:val="both"/>
        <w:rPr>
          <w:i/>
        </w:rPr>
      </w:pPr>
    </w:p>
    <w:sectPr w:rsidR="00C006C2" w:rsidRPr="00235930" w:rsidSect="00D92CFD">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D7FD" w14:textId="77777777" w:rsidR="004C4A04" w:rsidRDefault="004C4A04" w:rsidP="00EB1E7A">
      <w:r>
        <w:separator/>
      </w:r>
    </w:p>
  </w:endnote>
  <w:endnote w:type="continuationSeparator" w:id="0">
    <w:p w14:paraId="08194299" w14:textId="77777777" w:rsidR="004C4A04" w:rsidRDefault="004C4A04" w:rsidP="00E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1C2" w14:textId="77777777" w:rsidR="007E2823" w:rsidRDefault="007E2823" w:rsidP="00EE5BF5">
    <w:pPr>
      <w:pStyle w:val="Pieddepage"/>
      <w:rPr>
        <w:rFonts w:cs="Arial"/>
        <w:sz w:val="20"/>
        <w:szCs w:val="20"/>
      </w:rPr>
    </w:pPr>
    <w:r>
      <w:rPr>
        <w:noProof/>
        <w:sz w:val="20"/>
        <w:szCs w:val="20"/>
        <w:lang w:val="fr-FR" w:eastAsia="fr-FR"/>
      </w:rPr>
      <w:drawing>
        <wp:inline distT="0" distB="0" distL="0" distR="0" wp14:anchorId="4BC637C6" wp14:editId="0E5677A1">
          <wp:extent cx="7556500" cy="88900"/>
          <wp:effectExtent l="19050" t="0" r="635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6500" cy="88900"/>
                  </a:xfrm>
                  <a:prstGeom prst="rect">
                    <a:avLst/>
                  </a:prstGeom>
                  <a:noFill/>
                  <a:ln w="9525">
                    <a:noFill/>
                    <a:miter lim="800000"/>
                    <a:headEnd/>
                    <a:tailEnd/>
                  </a:ln>
                </pic:spPr>
              </pic:pic>
            </a:graphicData>
          </a:graphic>
        </wp:inline>
      </w:drawing>
    </w:r>
  </w:p>
  <w:p w14:paraId="0EB8CBC3" w14:textId="64A5B086" w:rsidR="007E2823" w:rsidRPr="00EE5BF5" w:rsidRDefault="007E2823" w:rsidP="00EE5BF5">
    <w:pPr>
      <w:pStyle w:val="Pieddepage"/>
      <w:tabs>
        <w:tab w:val="clear" w:pos="9072"/>
        <w:tab w:val="right" w:pos="9639"/>
      </w:tabs>
      <w:spacing w:before="120"/>
      <w:rPr>
        <w:sz w:val="20"/>
        <w:szCs w:val="20"/>
      </w:rPr>
    </w:pPr>
    <w:r>
      <w:rPr>
        <w:sz w:val="20"/>
        <w:szCs w:val="20"/>
      </w:rPr>
      <w:t>INS FORM 01 Rev. 1</w:t>
    </w:r>
    <w:r w:rsidR="00D20F23">
      <w:rPr>
        <w:sz w:val="20"/>
        <w:szCs w:val="20"/>
      </w:rPr>
      <w:t>8</w:t>
    </w:r>
    <w:r>
      <w:rPr>
        <w:sz w:val="20"/>
        <w:szCs w:val="20"/>
      </w:rPr>
      <w:t xml:space="preserve"> </w:t>
    </w:r>
    <w:r w:rsidR="001F6364">
      <w:rPr>
        <w:sz w:val="20"/>
        <w:szCs w:val="20"/>
      </w:rPr>
      <w:t>-</w:t>
    </w:r>
    <w:r w:rsidR="001F6364" w:rsidRPr="001F6364">
      <w:rPr>
        <w:sz w:val="20"/>
        <w:szCs w:val="20"/>
      </w:rPr>
      <w:t xml:space="preserve"> 1</w:t>
    </w:r>
    <w:r w:rsidR="001F6364" w:rsidRPr="00051F6E">
      <w:rPr>
        <w:sz w:val="20"/>
        <w:szCs w:val="20"/>
        <w:vertAlign w:val="superscript"/>
      </w:rPr>
      <w:t>st</w:t>
    </w:r>
    <w:r w:rsidR="00051F6E">
      <w:rPr>
        <w:sz w:val="20"/>
        <w:szCs w:val="20"/>
      </w:rPr>
      <w:t xml:space="preserve"> </w:t>
    </w:r>
    <w:r w:rsidR="00D20F23">
      <w:rPr>
        <w:sz w:val="20"/>
        <w:szCs w:val="20"/>
      </w:rPr>
      <w:t>November</w:t>
    </w:r>
    <w:r w:rsidR="001F6364" w:rsidRPr="001F6364">
      <w:rPr>
        <w:sz w:val="20"/>
        <w:szCs w:val="20"/>
      </w:rPr>
      <w:t xml:space="preserve"> 20</w:t>
    </w:r>
    <w:r w:rsidR="00051F6E">
      <w:rPr>
        <w:sz w:val="20"/>
        <w:szCs w:val="20"/>
      </w:rPr>
      <w:t>21</w:t>
    </w:r>
    <w:r>
      <w:rPr>
        <w:sz w:val="20"/>
        <w:szCs w:val="20"/>
      </w:rPr>
      <w:tab/>
    </w:r>
    <w:r w:rsidR="00051F6E">
      <w:rPr>
        <w:sz w:val="20"/>
        <w:szCs w:val="20"/>
      </w:rPr>
      <w:tab/>
    </w:r>
    <w:r>
      <w:rPr>
        <w:sz w:val="20"/>
        <w:szCs w:val="20"/>
      </w:rPr>
      <w:t xml:space="preserve">Page </w:t>
    </w:r>
    <w:r w:rsidR="004D6419" w:rsidRPr="00EE5BF5">
      <w:rPr>
        <w:rFonts w:cs="Arial"/>
        <w:sz w:val="20"/>
        <w:szCs w:val="20"/>
      </w:rPr>
      <w:fldChar w:fldCharType="begin"/>
    </w:r>
    <w:r w:rsidRPr="00EE5BF5">
      <w:rPr>
        <w:rFonts w:cs="Arial"/>
        <w:sz w:val="20"/>
        <w:szCs w:val="20"/>
      </w:rPr>
      <w:instrText>PAGE</w:instrText>
    </w:r>
    <w:r w:rsidR="004D6419" w:rsidRPr="00EE5BF5">
      <w:rPr>
        <w:rFonts w:cs="Arial"/>
        <w:sz w:val="20"/>
        <w:szCs w:val="20"/>
      </w:rPr>
      <w:fldChar w:fldCharType="separate"/>
    </w:r>
    <w:r w:rsidR="005400B4">
      <w:rPr>
        <w:rFonts w:cs="Arial"/>
        <w:noProof/>
        <w:sz w:val="20"/>
        <w:szCs w:val="20"/>
      </w:rPr>
      <w:t>1</w:t>
    </w:r>
    <w:r w:rsidR="004D6419" w:rsidRPr="00EE5BF5">
      <w:rPr>
        <w:rFonts w:cs="Arial"/>
        <w:sz w:val="20"/>
        <w:szCs w:val="20"/>
      </w:rPr>
      <w:fldChar w:fldCharType="end"/>
    </w:r>
    <w:r>
      <w:rPr>
        <w:sz w:val="20"/>
        <w:szCs w:val="20"/>
      </w:rPr>
      <w:t xml:space="preserve"> of </w:t>
    </w:r>
    <w:r w:rsidR="004D6419" w:rsidRPr="00EE5BF5">
      <w:rPr>
        <w:rFonts w:cs="Arial"/>
        <w:sz w:val="20"/>
        <w:szCs w:val="20"/>
      </w:rPr>
      <w:fldChar w:fldCharType="begin"/>
    </w:r>
    <w:r w:rsidRPr="00EE5BF5">
      <w:rPr>
        <w:rFonts w:cs="Arial"/>
        <w:sz w:val="20"/>
        <w:szCs w:val="20"/>
      </w:rPr>
      <w:instrText>NUMPAGES</w:instrText>
    </w:r>
    <w:r w:rsidR="004D6419" w:rsidRPr="00EE5BF5">
      <w:rPr>
        <w:rFonts w:cs="Arial"/>
        <w:sz w:val="20"/>
        <w:szCs w:val="20"/>
      </w:rPr>
      <w:fldChar w:fldCharType="separate"/>
    </w:r>
    <w:r w:rsidR="005400B4">
      <w:rPr>
        <w:rFonts w:cs="Arial"/>
        <w:noProof/>
        <w:sz w:val="20"/>
        <w:szCs w:val="20"/>
      </w:rPr>
      <w:t>15</w:t>
    </w:r>
    <w:r w:rsidR="004D6419" w:rsidRPr="00EE5BF5">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21A8" w14:textId="77777777" w:rsidR="004C4A04" w:rsidRDefault="004C4A04" w:rsidP="00EB1E7A">
      <w:r>
        <w:separator/>
      </w:r>
    </w:p>
  </w:footnote>
  <w:footnote w:type="continuationSeparator" w:id="0">
    <w:p w14:paraId="38B4C8D2" w14:textId="77777777" w:rsidR="004C4A04" w:rsidRDefault="004C4A04" w:rsidP="00EB1E7A">
      <w:r>
        <w:continuationSeparator/>
      </w:r>
    </w:p>
  </w:footnote>
  <w:footnote w:id="1">
    <w:p w14:paraId="7E786EB5" w14:textId="77777777" w:rsidR="007E2823" w:rsidRDefault="007E2823">
      <w:pPr>
        <w:pStyle w:val="Notedebasdepage"/>
      </w:pPr>
      <w:r>
        <w:rPr>
          <w:rStyle w:val="Appelnotedebasdep"/>
        </w:rPr>
        <w:footnoteRef/>
      </w:r>
      <w:r>
        <w:t xml:space="preserve"> This corresponds to a change of legal responsibility for the activities concerned by the granted accreditation</w:t>
      </w:r>
    </w:p>
  </w:footnote>
  <w:footnote w:id="2">
    <w:p w14:paraId="6D3C0F83" w14:textId="77777777" w:rsidR="007E2823" w:rsidRDefault="007E2823" w:rsidP="000573FA">
      <w:pPr>
        <w:pStyle w:val="Notedebasdepage"/>
        <w:jc w:val="both"/>
      </w:pPr>
      <w:r>
        <w:rPr>
          <w:rStyle w:val="Appelnotedebasdep"/>
          <w:b/>
        </w:rPr>
        <w:footnoteRef/>
      </w:r>
      <w:r>
        <w:t xml:space="preserve"> </w:t>
      </w:r>
      <w:r>
        <w:rPr>
          <w:sz w:val="18"/>
          <w:szCs w:val="18"/>
        </w:rPr>
        <w:t>A message acknowledging receipt is systematically sent upon receipt of the accreditation request. If no such message is received, please contact the division/addressee of the application to confirm its receipt.</w:t>
      </w:r>
    </w:p>
  </w:footnote>
  <w:footnote w:id="3">
    <w:p w14:paraId="342BF4E0" w14:textId="77777777" w:rsidR="007E2823" w:rsidRDefault="007E2823" w:rsidP="00E76B19">
      <w:pPr>
        <w:pStyle w:val="Notedebasdepage"/>
        <w:spacing w:before="60"/>
        <w:jc w:val="both"/>
      </w:pPr>
      <w:r>
        <w:rPr>
          <w:rStyle w:val="Appelnotedebasdep"/>
          <w:b/>
        </w:rPr>
        <w:footnoteRef/>
      </w:r>
      <w:r>
        <w:rPr>
          <w:b/>
        </w:rPr>
        <w:t xml:space="preserve"> </w:t>
      </w:r>
      <w:r>
        <w:t>This will be the future beneficiary of the accreditation.</w:t>
      </w:r>
    </w:p>
  </w:footnote>
  <w:footnote w:id="4">
    <w:p w14:paraId="155DF897" w14:textId="77777777" w:rsidR="007E2823" w:rsidRDefault="007E2823" w:rsidP="00E76B19">
      <w:pPr>
        <w:pStyle w:val="Notedebasdepage"/>
        <w:spacing w:before="60"/>
        <w:jc w:val="both"/>
      </w:pPr>
      <w:r>
        <w:rPr>
          <w:rStyle w:val="Appelnotedebasdep"/>
          <w:b/>
        </w:rPr>
        <w:footnoteRef/>
      </w:r>
      <w:r>
        <w:t xml:space="preserve"> State the legal form (e.g.: EURL, EI, EIRL, SARL, SA, SAS, SASU, Association </w:t>
      </w:r>
      <w:proofErr w:type="spellStart"/>
      <w:r>
        <w:t>loi</w:t>
      </w:r>
      <w:proofErr w:type="spellEnd"/>
      <w:r>
        <w:t xml:space="preserve"> 1901, GIE, etc.).</w:t>
      </w:r>
    </w:p>
  </w:footnote>
  <w:footnote w:id="5">
    <w:p w14:paraId="511669B5" w14:textId="77777777" w:rsidR="007E2823" w:rsidRDefault="007E2823" w:rsidP="00E76B19">
      <w:pPr>
        <w:pStyle w:val="Notedebasdepage"/>
        <w:spacing w:before="60"/>
        <w:jc w:val="both"/>
      </w:pPr>
      <w:r>
        <w:rPr>
          <w:rStyle w:val="Appelnotedebasdep"/>
          <w:b/>
        </w:rPr>
        <w:footnoteRef/>
      </w:r>
      <w:r>
        <w:t xml:space="preserve"> In general, in France, this is the SIRET No.</w:t>
      </w:r>
    </w:p>
  </w:footnote>
  <w:footnote w:id="6">
    <w:p w14:paraId="63E22F13" w14:textId="77777777" w:rsidR="007E2823" w:rsidRDefault="007E2823" w:rsidP="00E76B19">
      <w:pPr>
        <w:pStyle w:val="Notedebasdepage"/>
        <w:spacing w:before="60"/>
        <w:jc w:val="both"/>
      </w:pPr>
      <w:r>
        <w:rPr>
          <w:rStyle w:val="Appelnotedebasdep"/>
          <w:b/>
        </w:rPr>
        <w:footnoteRef/>
      </w:r>
      <w:r>
        <w:t xml:space="preserve"> This will be the name stated on the contractual documents with Cofrac.</w:t>
      </w:r>
    </w:p>
  </w:footnote>
  <w:footnote w:id="7">
    <w:p w14:paraId="7734E270" w14:textId="77777777" w:rsidR="007E2823" w:rsidRDefault="007E2823" w:rsidP="00E76B19">
      <w:pPr>
        <w:pStyle w:val="Notedebasdepage"/>
        <w:spacing w:before="60"/>
        <w:jc w:val="both"/>
      </w:pPr>
      <w:r>
        <w:rPr>
          <w:rStyle w:val="Appelnotedebasdep"/>
          <w:b/>
        </w:rPr>
        <w:footnoteRef/>
      </w:r>
      <w:r>
        <w:t xml:space="preserve"> This involves checking the legal existence of the applicant and of the establishments concerned by the application, and identifying them as unique: company registration certificate (</w:t>
      </w:r>
      <w:proofErr w:type="spellStart"/>
      <w:r>
        <w:t>Kbis</w:t>
      </w:r>
      <w:proofErr w:type="spellEnd"/>
      <w:r>
        <w:t xml:space="preserve"> or </w:t>
      </w:r>
      <w:proofErr w:type="spellStart"/>
      <w:r>
        <w:t>Lbis</w:t>
      </w:r>
      <w:proofErr w:type="spellEnd"/>
      <w:r>
        <w:t xml:space="preserve"> extract), or record of registration in the SIRENE directory, or publication of the association in the Journal </w:t>
      </w:r>
      <w:proofErr w:type="spellStart"/>
      <w:r>
        <w:t>Officiel</w:t>
      </w:r>
      <w:proofErr w:type="spellEnd"/>
      <w:r>
        <w:t xml:space="preserve"> and registration number in the national associations register (RNA), or other official proof serving this purpose.</w:t>
      </w:r>
    </w:p>
  </w:footnote>
  <w:footnote w:id="8">
    <w:p w14:paraId="42DFCA2A" w14:textId="77777777" w:rsidR="007E2823" w:rsidRDefault="007E2823" w:rsidP="00E76B19">
      <w:pPr>
        <w:pStyle w:val="Notedebasdepage"/>
        <w:spacing w:before="60"/>
        <w:jc w:val="both"/>
      </w:pPr>
      <w:r>
        <w:rPr>
          <w:rStyle w:val="Appelnotedebasdep"/>
          <w:b/>
        </w:rPr>
        <w:footnoteRef/>
      </w:r>
      <w:r>
        <w:t xml:space="preserve"> This involves checking that the applicant is actually responsible for the activities presented for accreditation, and identifying the legal representative. This information is generally transmitted via the </w:t>
      </w:r>
      <w:proofErr w:type="spellStart"/>
      <w:r>
        <w:t>Kbis</w:t>
      </w:r>
      <w:proofErr w:type="spellEnd"/>
      <w:r>
        <w:t xml:space="preserve"> (company registration certificate) or the Articles of Association of the company/association. </w:t>
      </w:r>
    </w:p>
    <w:p w14:paraId="1E5B8141" w14:textId="77777777" w:rsidR="007E2823" w:rsidRDefault="007E2823" w:rsidP="00E76B19">
      <w:pPr>
        <w:pStyle w:val="Notedebasdepage"/>
        <w:spacing w:before="60"/>
        <w:jc w:val="both"/>
      </w:pPr>
      <w:r>
        <w:t xml:space="preserve">In the case of bodies with a network structure (network head, with members which are therefore separate legal entities), the agreement between the network head and its members may also meet this objective. </w:t>
      </w:r>
    </w:p>
  </w:footnote>
  <w:footnote w:id="9">
    <w:p w14:paraId="377A65D8" w14:textId="77777777" w:rsidR="007E2823" w:rsidRDefault="007E2823" w:rsidP="004D1A1B">
      <w:pPr>
        <w:pStyle w:val="Notedebasdepage"/>
        <w:spacing w:before="60"/>
        <w:jc w:val="both"/>
      </w:pPr>
      <w:r>
        <w:rPr>
          <w:rStyle w:val="Appelnotedebasdep"/>
          <w:b/>
        </w:rPr>
        <w:footnoteRef/>
      </w:r>
      <w:r>
        <w:rPr>
          <w:b/>
        </w:rPr>
        <w:t xml:space="preserve"> </w:t>
      </w:r>
      <w:r>
        <w:t>This means the department/division/unit/other of the entity cited in 1.1 which exercises the activities presented for accreditation.</w:t>
      </w:r>
    </w:p>
  </w:footnote>
  <w:footnote w:id="10">
    <w:p w14:paraId="6DA1D107" w14:textId="77777777" w:rsidR="007E2823" w:rsidRDefault="007E2823" w:rsidP="004D1A1B">
      <w:pPr>
        <w:pStyle w:val="Notedebasdepage"/>
        <w:spacing w:before="60"/>
        <w:jc w:val="both"/>
      </w:pPr>
      <w:r>
        <w:rPr>
          <w:rStyle w:val="Appelnotedebasdep"/>
          <w:b/>
        </w:rPr>
        <w:footnoteRef/>
      </w:r>
      <w:r>
        <w:rPr>
          <w:b/>
        </w:rPr>
        <w:t xml:space="preserve"> </w:t>
      </w:r>
      <w:r>
        <w:t>This is the name under which the entity proposes/conducts the activities concerned by the accreditation application.</w:t>
      </w:r>
    </w:p>
  </w:footnote>
  <w:footnote w:id="11">
    <w:p w14:paraId="73DCF745" w14:textId="77777777" w:rsidR="007E2823" w:rsidRDefault="007E2823" w:rsidP="004D1A1B">
      <w:pPr>
        <w:pStyle w:val="Notedebasdepage"/>
        <w:jc w:val="both"/>
      </w:pPr>
      <w:r>
        <w:rPr>
          <w:rStyle w:val="Appelnotedebasdep"/>
          <w:b/>
        </w:rPr>
        <w:footnoteRef/>
      </w:r>
      <w:r>
        <w:t xml:space="preserve"> For example: design, manufacturing, distribution or maintenance of products, training, consulting, etc.</w:t>
      </w:r>
    </w:p>
  </w:footnote>
  <w:footnote w:id="12">
    <w:p w14:paraId="7F070A79" w14:textId="77777777" w:rsidR="007E2823" w:rsidRDefault="007E2823" w:rsidP="004D1A1B">
      <w:pPr>
        <w:pStyle w:val="Notedebasdepage"/>
        <w:spacing w:after="40"/>
        <w:jc w:val="both"/>
      </w:pPr>
      <w:r>
        <w:rPr>
          <w:rStyle w:val="Appelnotedebasdep"/>
          <w:b/>
        </w:rPr>
        <w:footnoteRef/>
      </w:r>
      <w:r>
        <w:rPr>
          <w:b/>
        </w:rPr>
        <w:t xml:space="preserve"> </w:t>
      </w:r>
      <w:r>
        <w:t>This will be the point of contact for subsequent exchanges relating to the examination of the application, the assessments, and the accreditation decisions in particular.</w:t>
      </w:r>
    </w:p>
  </w:footnote>
  <w:footnote w:id="13">
    <w:p w14:paraId="4C29C043" w14:textId="77777777" w:rsidR="007E2823" w:rsidRPr="00C619BA" w:rsidRDefault="007E2823">
      <w:pPr>
        <w:pStyle w:val="Notedebasdepage"/>
      </w:pPr>
      <w:r>
        <w:rPr>
          <w:rStyle w:val="Appelnotedebasdep"/>
          <w:b/>
        </w:rPr>
        <w:footnoteRef/>
      </w:r>
      <w:r>
        <w:rPr>
          <w:b/>
        </w:rPr>
        <w:t xml:space="preserve"> </w:t>
      </w:r>
      <w:r>
        <w:t xml:space="preserve">This involves checking that the applicant is duly authorised to exercise the activities presented for accreditation. </w:t>
      </w:r>
    </w:p>
  </w:footnote>
  <w:footnote w:id="14">
    <w:p w14:paraId="78C1B15D" w14:textId="77777777" w:rsidR="007E2823" w:rsidRPr="004E4861" w:rsidRDefault="007E2823" w:rsidP="00AC42AE">
      <w:pPr>
        <w:pStyle w:val="Notedebasdepage"/>
        <w:jc w:val="both"/>
      </w:pPr>
      <w:r>
        <w:rPr>
          <w:rStyle w:val="Appelnotedebasdep"/>
          <w:b/>
        </w:rPr>
        <w:footnoteRef/>
      </w:r>
      <w:r>
        <w:rPr>
          <w:b/>
        </w:rPr>
        <w:t xml:space="preserve"> </w:t>
      </w:r>
      <w:r>
        <w:t>This may involve operations conducted by the legal entity requesting accreditation but outside the body (when the body constitutes just one part of the applicant: department/division/unit/other), or operations assigned to entities external to the applicant.</w:t>
      </w:r>
    </w:p>
  </w:footnote>
  <w:footnote w:id="15">
    <w:p w14:paraId="39BE339F" w14:textId="77777777" w:rsidR="007E2823" w:rsidRPr="00DD6BDC" w:rsidRDefault="007E2823" w:rsidP="00F76AA4">
      <w:pPr>
        <w:pStyle w:val="Notedebasdepage"/>
        <w:jc w:val="both"/>
        <w:rPr>
          <w:b/>
        </w:rPr>
      </w:pPr>
      <w:r>
        <w:rPr>
          <w:rStyle w:val="Appelnotedebasdep"/>
          <w:b/>
        </w:rPr>
        <w:footnoteRef/>
      </w:r>
      <w:r>
        <w:rPr>
          <w:b/>
        </w:rPr>
        <w:t xml:space="preserve"> </w:t>
      </w:r>
      <w:r>
        <w:t>Major type of extension defined in §10.2.1 of accr</w:t>
      </w:r>
      <w:r w:rsidR="00A06D00">
        <w:t>editation regulation INS REF 05</w:t>
      </w:r>
    </w:p>
  </w:footnote>
  <w:footnote w:id="16">
    <w:p w14:paraId="50CF37E6" w14:textId="77777777" w:rsidR="007E2823" w:rsidRDefault="007E2823" w:rsidP="00F76AA4">
      <w:pPr>
        <w:pStyle w:val="Notedebasdepage"/>
        <w:jc w:val="both"/>
      </w:pPr>
      <w:r>
        <w:rPr>
          <w:rStyle w:val="Appelnotedebasdep"/>
          <w:b/>
        </w:rPr>
        <w:footnoteRef/>
      </w:r>
      <w:r>
        <w:rPr>
          <w:b/>
        </w:rPr>
        <w:t xml:space="preserve"> </w:t>
      </w:r>
      <w:r>
        <w:t xml:space="preserve">NB: If the body has a policy of not transmitting documents </w:t>
      </w:r>
      <w:proofErr w:type="gramStart"/>
      <w:r>
        <w:t>to  assessors</w:t>
      </w:r>
      <w:proofErr w:type="gramEnd"/>
      <w:r>
        <w:t>, the on-site assessment duration will be extended to enable these documents to be consulted.</w:t>
      </w:r>
    </w:p>
  </w:footnote>
  <w:footnote w:id="17">
    <w:p w14:paraId="38A043ED" w14:textId="77777777" w:rsidR="007E2823" w:rsidRPr="00AB08F3" w:rsidRDefault="007E2823" w:rsidP="00F76AA4">
      <w:pPr>
        <w:pStyle w:val="Notedebasdepage"/>
        <w:jc w:val="both"/>
        <w:rPr>
          <w:lang w:val="fr-FR"/>
        </w:rPr>
      </w:pPr>
      <w:r>
        <w:rPr>
          <w:rStyle w:val="Appelnotedebasdep"/>
          <w:b/>
        </w:rPr>
        <w:footnoteRef/>
      </w:r>
      <w:r w:rsidRPr="00AB08F3">
        <w:rPr>
          <w:b/>
          <w:lang w:val="fr-FR"/>
        </w:rPr>
        <w:t xml:space="preserve"> </w:t>
      </w:r>
      <w:r w:rsidRPr="00AB08F3">
        <w:rPr>
          <w:lang w:val="fr-FR"/>
        </w:rPr>
        <w:t>Document INS REF 05 available from www.cofrac.fr</w:t>
      </w:r>
    </w:p>
  </w:footnote>
  <w:footnote w:id="18">
    <w:p w14:paraId="775ABEF9" w14:textId="77777777" w:rsidR="007E2823" w:rsidRPr="00AB08F3" w:rsidRDefault="007E2823" w:rsidP="00F76AA4">
      <w:pPr>
        <w:pStyle w:val="Notedebasdepage"/>
        <w:jc w:val="both"/>
        <w:rPr>
          <w:lang w:val="fr-FR"/>
        </w:rPr>
      </w:pPr>
      <w:r>
        <w:rPr>
          <w:rStyle w:val="Appelnotedebasdep"/>
          <w:b/>
        </w:rPr>
        <w:footnoteRef/>
      </w:r>
      <w:r w:rsidRPr="00AB08F3">
        <w:rPr>
          <w:b/>
          <w:lang w:val="fr-FR"/>
        </w:rPr>
        <w:t xml:space="preserve"> </w:t>
      </w:r>
      <w:r w:rsidRPr="00AB08F3">
        <w:rPr>
          <w:lang w:val="fr-FR"/>
        </w:rPr>
        <w:t>Document INS REF 06 available from www.cofrac.fr</w:t>
      </w:r>
    </w:p>
  </w:footnote>
  <w:footnote w:id="19">
    <w:p w14:paraId="6F5D5B87" w14:textId="77777777" w:rsidR="007E2823" w:rsidRPr="00AB08F3" w:rsidRDefault="007E2823" w:rsidP="00F76AA4">
      <w:pPr>
        <w:pStyle w:val="Notedebasdepage"/>
        <w:jc w:val="both"/>
        <w:rPr>
          <w:lang w:val="fr-FR"/>
        </w:rPr>
      </w:pPr>
      <w:r>
        <w:rPr>
          <w:rStyle w:val="Appelnotedebasdep"/>
          <w:b/>
        </w:rPr>
        <w:footnoteRef/>
      </w:r>
      <w:r w:rsidRPr="00AB08F3">
        <w:rPr>
          <w:b/>
          <w:lang w:val="fr-FR"/>
        </w:rPr>
        <w:t xml:space="preserve"> </w:t>
      </w:r>
      <w:r w:rsidRPr="00AB08F3">
        <w:rPr>
          <w:lang w:val="fr-FR"/>
        </w:rPr>
        <w:t>Document INS REF 07 available from www.cofrac.fr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199B" w14:textId="77777777" w:rsidR="007E2823" w:rsidRPr="00EE5BF5" w:rsidRDefault="007E2823" w:rsidP="00EE5BF5">
    <w:pPr>
      <w:pStyle w:val="En-tte"/>
      <w:spacing w:after="120"/>
      <w:jc w:val="center"/>
      <w:rPr>
        <w:sz w:val="20"/>
        <w:szCs w:val="20"/>
      </w:rPr>
    </w:pPr>
    <w:r>
      <w:rPr>
        <w:noProof/>
        <w:sz w:val="20"/>
        <w:szCs w:val="20"/>
        <w:lang w:val="fr-FR" w:eastAsia="fr-FR"/>
      </w:rPr>
      <w:drawing>
        <wp:anchor distT="0" distB="0" distL="0" distR="0" simplePos="0" relativeHeight="251659264" behindDoc="1" locked="0" layoutInCell="1" allowOverlap="1" wp14:anchorId="26382705" wp14:editId="533DA1E3">
          <wp:simplePos x="0" y="0"/>
          <wp:positionH relativeFrom="column">
            <wp:posOffset>-73660</wp:posOffset>
          </wp:positionH>
          <wp:positionV relativeFrom="paragraph">
            <wp:posOffset>-125730</wp:posOffset>
          </wp:positionV>
          <wp:extent cx="314325" cy="295275"/>
          <wp:effectExtent l="19050" t="0" r="9525"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8917"/>
                  <a:stretch>
                    <a:fillRect/>
                  </a:stretch>
                </pic:blipFill>
                <pic:spPr bwMode="auto">
                  <a:xfrm>
                    <a:off x="0" y="0"/>
                    <a:ext cx="314325" cy="295275"/>
                  </a:xfrm>
                  <a:prstGeom prst="rect">
                    <a:avLst/>
                  </a:prstGeom>
                  <a:solidFill>
                    <a:srgbClr val="FFFFFF"/>
                  </a:solidFill>
                </pic:spPr>
              </pic:pic>
            </a:graphicData>
          </a:graphic>
        </wp:anchor>
      </w:drawing>
    </w:r>
    <w:r>
      <w:rPr>
        <w:sz w:val="20"/>
        <w:szCs w:val="20"/>
      </w:rPr>
      <w:t>Accreditation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65pt;height:11.65pt" o:bullet="t">
        <v:imagedata r:id="rId1" o:title="msoC0E3"/>
      </v:shape>
    </w:pict>
  </w:numPicBullet>
  <w:abstractNum w:abstractNumId="0" w15:restartNumberingAfterBreak="0">
    <w:nsid w:val="02D009DA"/>
    <w:multiLevelType w:val="hybridMultilevel"/>
    <w:tmpl w:val="95623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45E7B"/>
    <w:multiLevelType w:val="hybridMultilevel"/>
    <w:tmpl w:val="C2CCAB82"/>
    <w:lvl w:ilvl="0" w:tplc="842AB8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24D21"/>
    <w:multiLevelType w:val="hybridMultilevel"/>
    <w:tmpl w:val="16AC3AD6"/>
    <w:lvl w:ilvl="0" w:tplc="040C0007">
      <w:start w:val="1"/>
      <w:numFmt w:val="bullet"/>
      <w:lvlText w:val=""/>
      <w:lvlPicBulletId w:val="0"/>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3" w15:restartNumberingAfterBreak="0">
    <w:nsid w:val="20C43273"/>
    <w:multiLevelType w:val="hybridMultilevel"/>
    <w:tmpl w:val="CCA0B734"/>
    <w:lvl w:ilvl="0" w:tplc="8650413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470D4"/>
    <w:multiLevelType w:val="hybridMultilevel"/>
    <w:tmpl w:val="90D82D06"/>
    <w:lvl w:ilvl="0" w:tplc="09A084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C55AC"/>
    <w:multiLevelType w:val="hybridMultilevel"/>
    <w:tmpl w:val="BEECED8C"/>
    <w:lvl w:ilvl="0" w:tplc="F83EEB2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31543E"/>
    <w:multiLevelType w:val="hybridMultilevel"/>
    <w:tmpl w:val="C17AE79E"/>
    <w:lvl w:ilvl="0" w:tplc="2AF0C42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713716"/>
    <w:multiLevelType w:val="hybridMultilevel"/>
    <w:tmpl w:val="DB0C038C"/>
    <w:lvl w:ilvl="0" w:tplc="EC484830">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2A2B9F"/>
    <w:multiLevelType w:val="hybridMultilevel"/>
    <w:tmpl w:val="3ADC9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5F2625"/>
    <w:multiLevelType w:val="hybridMultilevel"/>
    <w:tmpl w:val="D62028EE"/>
    <w:lvl w:ilvl="0" w:tplc="BA8636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DA0D0E"/>
    <w:multiLevelType w:val="hybridMultilevel"/>
    <w:tmpl w:val="78EC6DDA"/>
    <w:lvl w:ilvl="0" w:tplc="9C2024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D941ED"/>
    <w:multiLevelType w:val="hybridMultilevel"/>
    <w:tmpl w:val="84F63538"/>
    <w:lvl w:ilvl="0" w:tplc="9CEA32E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0D5D86"/>
    <w:multiLevelType w:val="multilevel"/>
    <w:tmpl w:val="82B605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AC780D"/>
    <w:multiLevelType w:val="hybridMultilevel"/>
    <w:tmpl w:val="CB528634"/>
    <w:lvl w:ilvl="0" w:tplc="1F2401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0A51CE"/>
    <w:multiLevelType w:val="hybridMultilevel"/>
    <w:tmpl w:val="E9A2A3CC"/>
    <w:lvl w:ilvl="0" w:tplc="8AFECD7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2"/>
  </w:num>
  <w:num w:numId="5">
    <w:abstractNumId w:val="10"/>
  </w:num>
  <w:num w:numId="6">
    <w:abstractNumId w:val="4"/>
  </w:num>
  <w:num w:numId="7">
    <w:abstractNumId w:val="8"/>
  </w:num>
  <w:num w:numId="8">
    <w:abstractNumId w:val="9"/>
  </w:num>
  <w:num w:numId="9">
    <w:abstractNumId w:val="14"/>
  </w:num>
  <w:num w:numId="10">
    <w:abstractNumId w:val="13"/>
  </w:num>
  <w:num w:numId="11">
    <w:abstractNumId w:val="15"/>
  </w:num>
  <w:num w:numId="12">
    <w:abstractNumId w:val="7"/>
  </w:num>
  <w:num w:numId="13">
    <w:abstractNumId w:val="3"/>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7A"/>
    <w:rsid w:val="00001229"/>
    <w:rsid w:val="0000198A"/>
    <w:rsid w:val="0000213E"/>
    <w:rsid w:val="00002394"/>
    <w:rsid w:val="00002660"/>
    <w:rsid w:val="000027A9"/>
    <w:rsid w:val="00003DC3"/>
    <w:rsid w:val="00004211"/>
    <w:rsid w:val="00004658"/>
    <w:rsid w:val="0000523E"/>
    <w:rsid w:val="00005292"/>
    <w:rsid w:val="00006D28"/>
    <w:rsid w:val="00007601"/>
    <w:rsid w:val="000078DD"/>
    <w:rsid w:val="000101A5"/>
    <w:rsid w:val="00010F5C"/>
    <w:rsid w:val="000115BE"/>
    <w:rsid w:val="00011D01"/>
    <w:rsid w:val="00012063"/>
    <w:rsid w:val="000121D6"/>
    <w:rsid w:val="00014049"/>
    <w:rsid w:val="00014452"/>
    <w:rsid w:val="00014A91"/>
    <w:rsid w:val="000152C0"/>
    <w:rsid w:val="00015307"/>
    <w:rsid w:val="000165D7"/>
    <w:rsid w:val="000169E0"/>
    <w:rsid w:val="00016B38"/>
    <w:rsid w:val="000170B4"/>
    <w:rsid w:val="00017566"/>
    <w:rsid w:val="000205C2"/>
    <w:rsid w:val="00020AE7"/>
    <w:rsid w:val="00020EFF"/>
    <w:rsid w:val="00023788"/>
    <w:rsid w:val="00024F1A"/>
    <w:rsid w:val="0002690E"/>
    <w:rsid w:val="00026F14"/>
    <w:rsid w:val="000276F2"/>
    <w:rsid w:val="00030100"/>
    <w:rsid w:val="00030909"/>
    <w:rsid w:val="00030DCB"/>
    <w:rsid w:val="00033BE1"/>
    <w:rsid w:val="00033E12"/>
    <w:rsid w:val="0003414D"/>
    <w:rsid w:val="0003492C"/>
    <w:rsid w:val="00036EBF"/>
    <w:rsid w:val="0003765C"/>
    <w:rsid w:val="00037B63"/>
    <w:rsid w:val="00040D57"/>
    <w:rsid w:val="00040D9C"/>
    <w:rsid w:val="00041192"/>
    <w:rsid w:val="000412CE"/>
    <w:rsid w:val="00042CAB"/>
    <w:rsid w:val="00043839"/>
    <w:rsid w:val="00043C16"/>
    <w:rsid w:val="000447B2"/>
    <w:rsid w:val="00044A88"/>
    <w:rsid w:val="00045EDA"/>
    <w:rsid w:val="00046911"/>
    <w:rsid w:val="00046F00"/>
    <w:rsid w:val="00050766"/>
    <w:rsid w:val="00051C15"/>
    <w:rsid w:val="00051F6E"/>
    <w:rsid w:val="0005382D"/>
    <w:rsid w:val="00054824"/>
    <w:rsid w:val="00056161"/>
    <w:rsid w:val="0005700D"/>
    <w:rsid w:val="000573FA"/>
    <w:rsid w:val="0005779C"/>
    <w:rsid w:val="000617E0"/>
    <w:rsid w:val="000626AC"/>
    <w:rsid w:val="000645DB"/>
    <w:rsid w:val="00064B46"/>
    <w:rsid w:val="00067E10"/>
    <w:rsid w:val="00070054"/>
    <w:rsid w:val="000717F9"/>
    <w:rsid w:val="00072E58"/>
    <w:rsid w:val="00072EDE"/>
    <w:rsid w:val="000756A7"/>
    <w:rsid w:val="00075944"/>
    <w:rsid w:val="00076914"/>
    <w:rsid w:val="0007796C"/>
    <w:rsid w:val="00080614"/>
    <w:rsid w:val="00082AD7"/>
    <w:rsid w:val="00082B9C"/>
    <w:rsid w:val="000832D8"/>
    <w:rsid w:val="00083C19"/>
    <w:rsid w:val="00084424"/>
    <w:rsid w:val="000849B1"/>
    <w:rsid w:val="00084F50"/>
    <w:rsid w:val="000858B9"/>
    <w:rsid w:val="00085A0A"/>
    <w:rsid w:val="0008644E"/>
    <w:rsid w:val="00087493"/>
    <w:rsid w:val="000878C9"/>
    <w:rsid w:val="00087914"/>
    <w:rsid w:val="0009094A"/>
    <w:rsid w:val="00090CFC"/>
    <w:rsid w:val="00090F19"/>
    <w:rsid w:val="00091470"/>
    <w:rsid w:val="00091E05"/>
    <w:rsid w:val="00091F25"/>
    <w:rsid w:val="0009233A"/>
    <w:rsid w:val="0009334A"/>
    <w:rsid w:val="00093687"/>
    <w:rsid w:val="00094244"/>
    <w:rsid w:val="0009722D"/>
    <w:rsid w:val="00097FDD"/>
    <w:rsid w:val="000A0521"/>
    <w:rsid w:val="000A091E"/>
    <w:rsid w:val="000A2E03"/>
    <w:rsid w:val="000A3004"/>
    <w:rsid w:val="000A32C7"/>
    <w:rsid w:val="000A3A3D"/>
    <w:rsid w:val="000A3E0A"/>
    <w:rsid w:val="000A40E1"/>
    <w:rsid w:val="000A45FE"/>
    <w:rsid w:val="000A4EA7"/>
    <w:rsid w:val="000A64A3"/>
    <w:rsid w:val="000B2913"/>
    <w:rsid w:val="000B2B98"/>
    <w:rsid w:val="000B38A6"/>
    <w:rsid w:val="000B4F93"/>
    <w:rsid w:val="000B653E"/>
    <w:rsid w:val="000C0120"/>
    <w:rsid w:val="000C0515"/>
    <w:rsid w:val="000C22A7"/>
    <w:rsid w:val="000C320C"/>
    <w:rsid w:val="000C3E93"/>
    <w:rsid w:val="000C4C8B"/>
    <w:rsid w:val="000C666A"/>
    <w:rsid w:val="000C6AE9"/>
    <w:rsid w:val="000C70C1"/>
    <w:rsid w:val="000C7802"/>
    <w:rsid w:val="000D1C8A"/>
    <w:rsid w:val="000D34B1"/>
    <w:rsid w:val="000D34B3"/>
    <w:rsid w:val="000D3FBF"/>
    <w:rsid w:val="000D4C15"/>
    <w:rsid w:val="000D5D8F"/>
    <w:rsid w:val="000D6128"/>
    <w:rsid w:val="000D7CE0"/>
    <w:rsid w:val="000E07BE"/>
    <w:rsid w:val="000E11E0"/>
    <w:rsid w:val="000E230C"/>
    <w:rsid w:val="000E23DB"/>
    <w:rsid w:val="000E27F7"/>
    <w:rsid w:val="000E35FA"/>
    <w:rsid w:val="000E3833"/>
    <w:rsid w:val="000E3B43"/>
    <w:rsid w:val="000E3F6A"/>
    <w:rsid w:val="000E5B7B"/>
    <w:rsid w:val="000E5C6C"/>
    <w:rsid w:val="000E61F9"/>
    <w:rsid w:val="000E6CB5"/>
    <w:rsid w:val="000E6E73"/>
    <w:rsid w:val="000E749E"/>
    <w:rsid w:val="000E7AA5"/>
    <w:rsid w:val="000F139E"/>
    <w:rsid w:val="000F22CB"/>
    <w:rsid w:val="000F305A"/>
    <w:rsid w:val="000F48B9"/>
    <w:rsid w:val="000F50F2"/>
    <w:rsid w:val="000F5A61"/>
    <w:rsid w:val="000F5E35"/>
    <w:rsid w:val="000F7C12"/>
    <w:rsid w:val="00104144"/>
    <w:rsid w:val="0010571E"/>
    <w:rsid w:val="001061AC"/>
    <w:rsid w:val="0010648F"/>
    <w:rsid w:val="00106A2E"/>
    <w:rsid w:val="00106BA9"/>
    <w:rsid w:val="00107D1A"/>
    <w:rsid w:val="00110558"/>
    <w:rsid w:val="00110B06"/>
    <w:rsid w:val="00110D4E"/>
    <w:rsid w:val="00111A60"/>
    <w:rsid w:val="001121BB"/>
    <w:rsid w:val="00112E8F"/>
    <w:rsid w:val="0011406C"/>
    <w:rsid w:val="001143C1"/>
    <w:rsid w:val="00114BE3"/>
    <w:rsid w:val="00115637"/>
    <w:rsid w:val="00115944"/>
    <w:rsid w:val="001169C5"/>
    <w:rsid w:val="00117187"/>
    <w:rsid w:val="00117793"/>
    <w:rsid w:val="00117D34"/>
    <w:rsid w:val="001205AC"/>
    <w:rsid w:val="00121763"/>
    <w:rsid w:val="00121FD5"/>
    <w:rsid w:val="00122C22"/>
    <w:rsid w:val="00123301"/>
    <w:rsid w:val="00123A5A"/>
    <w:rsid w:val="001248C5"/>
    <w:rsid w:val="00125895"/>
    <w:rsid w:val="00126EC5"/>
    <w:rsid w:val="00126EEC"/>
    <w:rsid w:val="0012772E"/>
    <w:rsid w:val="00127FFE"/>
    <w:rsid w:val="00130826"/>
    <w:rsid w:val="001312FE"/>
    <w:rsid w:val="001314F2"/>
    <w:rsid w:val="00131A79"/>
    <w:rsid w:val="00132324"/>
    <w:rsid w:val="00133809"/>
    <w:rsid w:val="00133A0A"/>
    <w:rsid w:val="00134393"/>
    <w:rsid w:val="0013494D"/>
    <w:rsid w:val="00134B2A"/>
    <w:rsid w:val="00134FED"/>
    <w:rsid w:val="00135477"/>
    <w:rsid w:val="001355AA"/>
    <w:rsid w:val="00135926"/>
    <w:rsid w:val="00136C73"/>
    <w:rsid w:val="0013722D"/>
    <w:rsid w:val="00137263"/>
    <w:rsid w:val="0014165C"/>
    <w:rsid w:val="00141C15"/>
    <w:rsid w:val="00141E11"/>
    <w:rsid w:val="001423A1"/>
    <w:rsid w:val="00142AE3"/>
    <w:rsid w:val="00143568"/>
    <w:rsid w:val="00144B6C"/>
    <w:rsid w:val="001463AE"/>
    <w:rsid w:val="00146751"/>
    <w:rsid w:val="00146960"/>
    <w:rsid w:val="00147ACE"/>
    <w:rsid w:val="00150067"/>
    <w:rsid w:val="00150F15"/>
    <w:rsid w:val="001525E6"/>
    <w:rsid w:val="00152976"/>
    <w:rsid w:val="00152C68"/>
    <w:rsid w:val="00153697"/>
    <w:rsid w:val="0015411C"/>
    <w:rsid w:val="001542C1"/>
    <w:rsid w:val="00155F5E"/>
    <w:rsid w:val="00156AB1"/>
    <w:rsid w:val="00156EA9"/>
    <w:rsid w:val="00157108"/>
    <w:rsid w:val="00160330"/>
    <w:rsid w:val="0016115B"/>
    <w:rsid w:val="00162863"/>
    <w:rsid w:val="001633DF"/>
    <w:rsid w:val="00163776"/>
    <w:rsid w:val="0016433D"/>
    <w:rsid w:val="001648B4"/>
    <w:rsid w:val="00165661"/>
    <w:rsid w:val="00170E15"/>
    <w:rsid w:val="00171338"/>
    <w:rsid w:val="00172065"/>
    <w:rsid w:val="0017255C"/>
    <w:rsid w:val="001737C0"/>
    <w:rsid w:val="00173BF7"/>
    <w:rsid w:val="00173DCC"/>
    <w:rsid w:val="0017433C"/>
    <w:rsid w:val="00175635"/>
    <w:rsid w:val="00175CBE"/>
    <w:rsid w:val="00176A57"/>
    <w:rsid w:val="00177BC5"/>
    <w:rsid w:val="001803C8"/>
    <w:rsid w:val="00180487"/>
    <w:rsid w:val="00181E1D"/>
    <w:rsid w:val="00182312"/>
    <w:rsid w:val="0018254F"/>
    <w:rsid w:val="00182D7F"/>
    <w:rsid w:val="00183903"/>
    <w:rsid w:val="00184BE6"/>
    <w:rsid w:val="001854CE"/>
    <w:rsid w:val="00185544"/>
    <w:rsid w:val="0018655C"/>
    <w:rsid w:val="0018788B"/>
    <w:rsid w:val="001908B2"/>
    <w:rsid w:val="00190989"/>
    <w:rsid w:val="00190A67"/>
    <w:rsid w:val="00191007"/>
    <w:rsid w:val="00191032"/>
    <w:rsid w:val="001924EC"/>
    <w:rsid w:val="001927E2"/>
    <w:rsid w:val="00193A0D"/>
    <w:rsid w:val="00194C0D"/>
    <w:rsid w:val="00194E9F"/>
    <w:rsid w:val="00195C8F"/>
    <w:rsid w:val="00196A57"/>
    <w:rsid w:val="00196DD5"/>
    <w:rsid w:val="001971E9"/>
    <w:rsid w:val="001A0451"/>
    <w:rsid w:val="001A051B"/>
    <w:rsid w:val="001A1806"/>
    <w:rsid w:val="001A3EFC"/>
    <w:rsid w:val="001A4098"/>
    <w:rsid w:val="001A4C5E"/>
    <w:rsid w:val="001A5414"/>
    <w:rsid w:val="001A6453"/>
    <w:rsid w:val="001A6674"/>
    <w:rsid w:val="001A6CC8"/>
    <w:rsid w:val="001A7FF5"/>
    <w:rsid w:val="001B0E2F"/>
    <w:rsid w:val="001B2BB2"/>
    <w:rsid w:val="001B2F4F"/>
    <w:rsid w:val="001B37F7"/>
    <w:rsid w:val="001B5147"/>
    <w:rsid w:val="001B5C82"/>
    <w:rsid w:val="001B7CE1"/>
    <w:rsid w:val="001C250C"/>
    <w:rsid w:val="001C30E7"/>
    <w:rsid w:val="001C4578"/>
    <w:rsid w:val="001C66B6"/>
    <w:rsid w:val="001C6CB0"/>
    <w:rsid w:val="001C718B"/>
    <w:rsid w:val="001C777C"/>
    <w:rsid w:val="001C77AD"/>
    <w:rsid w:val="001D0FE3"/>
    <w:rsid w:val="001D1535"/>
    <w:rsid w:val="001D4929"/>
    <w:rsid w:val="001D4D1D"/>
    <w:rsid w:val="001D5FAE"/>
    <w:rsid w:val="001D6341"/>
    <w:rsid w:val="001D73C9"/>
    <w:rsid w:val="001D7EAB"/>
    <w:rsid w:val="001E0713"/>
    <w:rsid w:val="001E20C1"/>
    <w:rsid w:val="001E31B5"/>
    <w:rsid w:val="001E33C2"/>
    <w:rsid w:val="001E3459"/>
    <w:rsid w:val="001E376A"/>
    <w:rsid w:val="001E450C"/>
    <w:rsid w:val="001E4B26"/>
    <w:rsid w:val="001E4CE8"/>
    <w:rsid w:val="001E4D0F"/>
    <w:rsid w:val="001E562B"/>
    <w:rsid w:val="001E5694"/>
    <w:rsid w:val="001E59AE"/>
    <w:rsid w:val="001E5BA8"/>
    <w:rsid w:val="001E6AAA"/>
    <w:rsid w:val="001E77EE"/>
    <w:rsid w:val="001E7E17"/>
    <w:rsid w:val="001F1B12"/>
    <w:rsid w:val="001F2CE4"/>
    <w:rsid w:val="001F3165"/>
    <w:rsid w:val="001F4057"/>
    <w:rsid w:val="001F425F"/>
    <w:rsid w:val="001F50C0"/>
    <w:rsid w:val="001F5447"/>
    <w:rsid w:val="001F617B"/>
    <w:rsid w:val="001F6364"/>
    <w:rsid w:val="001F6813"/>
    <w:rsid w:val="0020091A"/>
    <w:rsid w:val="00200CFC"/>
    <w:rsid w:val="002014A8"/>
    <w:rsid w:val="00202789"/>
    <w:rsid w:val="00203819"/>
    <w:rsid w:val="002073B4"/>
    <w:rsid w:val="002112B4"/>
    <w:rsid w:val="00211FC8"/>
    <w:rsid w:val="002133A2"/>
    <w:rsid w:val="0021601B"/>
    <w:rsid w:val="00216ED7"/>
    <w:rsid w:val="002177A9"/>
    <w:rsid w:val="002178A9"/>
    <w:rsid w:val="0022192A"/>
    <w:rsid w:val="0022361D"/>
    <w:rsid w:val="00223974"/>
    <w:rsid w:val="00225328"/>
    <w:rsid w:val="002262FB"/>
    <w:rsid w:val="002302DA"/>
    <w:rsid w:val="00230F9C"/>
    <w:rsid w:val="002315A3"/>
    <w:rsid w:val="00231D31"/>
    <w:rsid w:val="00232237"/>
    <w:rsid w:val="00232925"/>
    <w:rsid w:val="00232AEF"/>
    <w:rsid w:val="0023456E"/>
    <w:rsid w:val="00235930"/>
    <w:rsid w:val="00235A60"/>
    <w:rsid w:val="00235A80"/>
    <w:rsid w:val="00235EB3"/>
    <w:rsid w:val="00236956"/>
    <w:rsid w:val="00237727"/>
    <w:rsid w:val="00237AC8"/>
    <w:rsid w:val="00241E96"/>
    <w:rsid w:val="002446A4"/>
    <w:rsid w:val="00244BCE"/>
    <w:rsid w:val="00244FE9"/>
    <w:rsid w:val="00246F01"/>
    <w:rsid w:val="00247808"/>
    <w:rsid w:val="002505D7"/>
    <w:rsid w:val="00250A4F"/>
    <w:rsid w:val="0025141B"/>
    <w:rsid w:val="00254CF9"/>
    <w:rsid w:val="00260CF6"/>
    <w:rsid w:val="002616C8"/>
    <w:rsid w:val="00262C4D"/>
    <w:rsid w:val="0026302E"/>
    <w:rsid w:val="00263A1D"/>
    <w:rsid w:val="00264473"/>
    <w:rsid w:val="00264666"/>
    <w:rsid w:val="00264AB5"/>
    <w:rsid w:val="00265226"/>
    <w:rsid w:val="002654C3"/>
    <w:rsid w:val="00265794"/>
    <w:rsid w:val="002659F9"/>
    <w:rsid w:val="00267032"/>
    <w:rsid w:val="00270870"/>
    <w:rsid w:val="002716B5"/>
    <w:rsid w:val="00271D9E"/>
    <w:rsid w:val="002739DA"/>
    <w:rsid w:val="002742DB"/>
    <w:rsid w:val="00274BAB"/>
    <w:rsid w:val="00274C51"/>
    <w:rsid w:val="00276015"/>
    <w:rsid w:val="00276F03"/>
    <w:rsid w:val="002800B9"/>
    <w:rsid w:val="0028015D"/>
    <w:rsid w:val="00280D75"/>
    <w:rsid w:val="00280E45"/>
    <w:rsid w:val="00280FFE"/>
    <w:rsid w:val="00281E93"/>
    <w:rsid w:val="00282DE6"/>
    <w:rsid w:val="00283DFC"/>
    <w:rsid w:val="00283E39"/>
    <w:rsid w:val="002845EF"/>
    <w:rsid w:val="00284E3C"/>
    <w:rsid w:val="00284E52"/>
    <w:rsid w:val="00286AA5"/>
    <w:rsid w:val="00287EC3"/>
    <w:rsid w:val="002908FD"/>
    <w:rsid w:val="00291147"/>
    <w:rsid w:val="0029140C"/>
    <w:rsid w:val="002920AC"/>
    <w:rsid w:val="002920BF"/>
    <w:rsid w:val="002925AD"/>
    <w:rsid w:val="002950C5"/>
    <w:rsid w:val="00295A8C"/>
    <w:rsid w:val="00297120"/>
    <w:rsid w:val="00297366"/>
    <w:rsid w:val="002974F6"/>
    <w:rsid w:val="00297C17"/>
    <w:rsid w:val="002A17C3"/>
    <w:rsid w:val="002A295C"/>
    <w:rsid w:val="002A3246"/>
    <w:rsid w:val="002A36A9"/>
    <w:rsid w:val="002A627D"/>
    <w:rsid w:val="002B0882"/>
    <w:rsid w:val="002B1DD6"/>
    <w:rsid w:val="002B227C"/>
    <w:rsid w:val="002B336F"/>
    <w:rsid w:val="002B46D4"/>
    <w:rsid w:val="002B5A5F"/>
    <w:rsid w:val="002B7279"/>
    <w:rsid w:val="002C0133"/>
    <w:rsid w:val="002C0277"/>
    <w:rsid w:val="002C1E8B"/>
    <w:rsid w:val="002C2407"/>
    <w:rsid w:val="002C2AD4"/>
    <w:rsid w:val="002C371F"/>
    <w:rsid w:val="002C4B4B"/>
    <w:rsid w:val="002C4C86"/>
    <w:rsid w:val="002C53FF"/>
    <w:rsid w:val="002C6982"/>
    <w:rsid w:val="002C7947"/>
    <w:rsid w:val="002C7E16"/>
    <w:rsid w:val="002D0E84"/>
    <w:rsid w:val="002D2572"/>
    <w:rsid w:val="002D2A96"/>
    <w:rsid w:val="002D4F7A"/>
    <w:rsid w:val="002D5C81"/>
    <w:rsid w:val="002D6985"/>
    <w:rsid w:val="002D6F6E"/>
    <w:rsid w:val="002E1272"/>
    <w:rsid w:val="002E19ED"/>
    <w:rsid w:val="002E240C"/>
    <w:rsid w:val="002E3095"/>
    <w:rsid w:val="002E3A23"/>
    <w:rsid w:val="002E5961"/>
    <w:rsid w:val="002E5D0F"/>
    <w:rsid w:val="002E6F69"/>
    <w:rsid w:val="002E7C01"/>
    <w:rsid w:val="002F0771"/>
    <w:rsid w:val="002F1487"/>
    <w:rsid w:val="002F2853"/>
    <w:rsid w:val="002F2D50"/>
    <w:rsid w:val="002F3077"/>
    <w:rsid w:val="002F3E4C"/>
    <w:rsid w:val="002F4072"/>
    <w:rsid w:val="002F6A5C"/>
    <w:rsid w:val="0030074C"/>
    <w:rsid w:val="00303C7A"/>
    <w:rsid w:val="0030467D"/>
    <w:rsid w:val="00304769"/>
    <w:rsid w:val="00305033"/>
    <w:rsid w:val="003053CB"/>
    <w:rsid w:val="00306724"/>
    <w:rsid w:val="00310E94"/>
    <w:rsid w:val="0031131A"/>
    <w:rsid w:val="00312080"/>
    <w:rsid w:val="00312976"/>
    <w:rsid w:val="00312FA5"/>
    <w:rsid w:val="0031422E"/>
    <w:rsid w:val="00314A5E"/>
    <w:rsid w:val="00314BA1"/>
    <w:rsid w:val="003157FB"/>
    <w:rsid w:val="00315AB2"/>
    <w:rsid w:val="00316C60"/>
    <w:rsid w:val="00320309"/>
    <w:rsid w:val="0032119B"/>
    <w:rsid w:val="00321448"/>
    <w:rsid w:val="00321D5C"/>
    <w:rsid w:val="00322859"/>
    <w:rsid w:val="003229AE"/>
    <w:rsid w:val="00322B91"/>
    <w:rsid w:val="0032459C"/>
    <w:rsid w:val="00324984"/>
    <w:rsid w:val="003258F3"/>
    <w:rsid w:val="00325DC2"/>
    <w:rsid w:val="00327BA6"/>
    <w:rsid w:val="00327FAD"/>
    <w:rsid w:val="00331B9C"/>
    <w:rsid w:val="0033384E"/>
    <w:rsid w:val="00333EAD"/>
    <w:rsid w:val="00333F9D"/>
    <w:rsid w:val="00335590"/>
    <w:rsid w:val="003361A8"/>
    <w:rsid w:val="003361B6"/>
    <w:rsid w:val="00336493"/>
    <w:rsid w:val="0033668C"/>
    <w:rsid w:val="00337D79"/>
    <w:rsid w:val="00340817"/>
    <w:rsid w:val="00345981"/>
    <w:rsid w:val="0034598D"/>
    <w:rsid w:val="0035033D"/>
    <w:rsid w:val="003509B4"/>
    <w:rsid w:val="00350A06"/>
    <w:rsid w:val="00350E11"/>
    <w:rsid w:val="00352520"/>
    <w:rsid w:val="00357420"/>
    <w:rsid w:val="00357D86"/>
    <w:rsid w:val="00361F1C"/>
    <w:rsid w:val="00362FB7"/>
    <w:rsid w:val="003652E9"/>
    <w:rsid w:val="003655B2"/>
    <w:rsid w:val="0036568C"/>
    <w:rsid w:val="00365729"/>
    <w:rsid w:val="00365750"/>
    <w:rsid w:val="0036657C"/>
    <w:rsid w:val="00366FF5"/>
    <w:rsid w:val="0036713E"/>
    <w:rsid w:val="003747C4"/>
    <w:rsid w:val="00374CE8"/>
    <w:rsid w:val="00375246"/>
    <w:rsid w:val="00375FF6"/>
    <w:rsid w:val="0037623C"/>
    <w:rsid w:val="0037665D"/>
    <w:rsid w:val="00376BAE"/>
    <w:rsid w:val="0038109A"/>
    <w:rsid w:val="0038295F"/>
    <w:rsid w:val="00382A52"/>
    <w:rsid w:val="00386745"/>
    <w:rsid w:val="00387B8E"/>
    <w:rsid w:val="00387F46"/>
    <w:rsid w:val="00390F9F"/>
    <w:rsid w:val="003911AF"/>
    <w:rsid w:val="00391BD1"/>
    <w:rsid w:val="0039320B"/>
    <w:rsid w:val="003954E9"/>
    <w:rsid w:val="00395EA6"/>
    <w:rsid w:val="0039663F"/>
    <w:rsid w:val="00397BF6"/>
    <w:rsid w:val="003A0F6B"/>
    <w:rsid w:val="003A11C8"/>
    <w:rsid w:val="003A13D3"/>
    <w:rsid w:val="003A3E29"/>
    <w:rsid w:val="003A4161"/>
    <w:rsid w:val="003A464A"/>
    <w:rsid w:val="003A595D"/>
    <w:rsid w:val="003A6E58"/>
    <w:rsid w:val="003A705E"/>
    <w:rsid w:val="003B067B"/>
    <w:rsid w:val="003B1962"/>
    <w:rsid w:val="003B1D94"/>
    <w:rsid w:val="003B3061"/>
    <w:rsid w:val="003B367E"/>
    <w:rsid w:val="003B3EF6"/>
    <w:rsid w:val="003B4E45"/>
    <w:rsid w:val="003B4F3A"/>
    <w:rsid w:val="003B59DD"/>
    <w:rsid w:val="003B74AA"/>
    <w:rsid w:val="003B78D9"/>
    <w:rsid w:val="003B7C48"/>
    <w:rsid w:val="003C07A6"/>
    <w:rsid w:val="003C091F"/>
    <w:rsid w:val="003C0F3A"/>
    <w:rsid w:val="003C29D9"/>
    <w:rsid w:val="003C3366"/>
    <w:rsid w:val="003C35E2"/>
    <w:rsid w:val="003C3D29"/>
    <w:rsid w:val="003C761E"/>
    <w:rsid w:val="003D029A"/>
    <w:rsid w:val="003D05AA"/>
    <w:rsid w:val="003D0778"/>
    <w:rsid w:val="003D0F0A"/>
    <w:rsid w:val="003D118B"/>
    <w:rsid w:val="003D1353"/>
    <w:rsid w:val="003D1598"/>
    <w:rsid w:val="003D5C91"/>
    <w:rsid w:val="003E035F"/>
    <w:rsid w:val="003E18AF"/>
    <w:rsid w:val="003E2199"/>
    <w:rsid w:val="003E3F9E"/>
    <w:rsid w:val="003E3FD2"/>
    <w:rsid w:val="003E567C"/>
    <w:rsid w:val="003E5868"/>
    <w:rsid w:val="003E5CF0"/>
    <w:rsid w:val="003E6947"/>
    <w:rsid w:val="003E6FD8"/>
    <w:rsid w:val="003E72FF"/>
    <w:rsid w:val="003E754D"/>
    <w:rsid w:val="003F0043"/>
    <w:rsid w:val="003F0B3D"/>
    <w:rsid w:val="003F1367"/>
    <w:rsid w:val="003F14E2"/>
    <w:rsid w:val="003F3E08"/>
    <w:rsid w:val="003F4228"/>
    <w:rsid w:val="003F464F"/>
    <w:rsid w:val="00400AB3"/>
    <w:rsid w:val="004023EE"/>
    <w:rsid w:val="00402419"/>
    <w:rsid w:val="00403DDC"/>
    <w:rsid w:val="00404E3B"/>
    <w:rsid w:val="00405F90"/>
    <w:rsid w:val="00406A29"/>
    <w:rsid w:val="0040775C"/>
    <w:rsid w:val="00412146"/>
    <w:rsid w:val="004124D7"/>
    <w:rsid w:val="0041296E"/>
    <w:rsid w:val="00412B33"/>
    <w:rsid w:val="00412C69"/>
    <w:rsid w:val="00412DB7"/>
    <w:rsid w:val="004138EE"/>
    <w:rsid w:val="00413E87"/>
    <w:rsid w:val="004177DA"/>
    <w:rsid w:val="00421397"/>
    <w:rsid w:val="0042193E"/>
    <w:rsid w:val="00421EAB"/>
    <w:rsid w:val="00422313"/>
    <w:rsid w:val="00423F4D"/>
    <w:rsid w:val="004259BB"/>
    <w:rsid w:val="00426246"/>
    <w:rsid w:val="00426729"/>
    <w:rsid w:val="00427122"/>
    <w:rsid w:val="00427A09"/>
    <w:rsid w:val="004318E8"/>
    <w:rsid w:val="00431975"/>
    <w:rsid w:val="0043282F"/>
    <w:rsid w:val="00432943"/>
    <w:rsid w:val="00433E09"/>
    <w:rsid w:val="00434261"/>
    <w:rsid w:val="00434AC7"/>
    <w:rsid w:val="004357A4"/>
    <w:rsid w:val="004357B4"/>
    <w:rsid w:val="00436969"/>
    <w:rsid w:val="0044078C"/>
    <w:rsid w:val="004410E8"/>
    <w:rsid w:val="004440D9"/>
    <w:rsid w:val="00444402"/>
    <w:rsid w:val="00447DB6"/>
    <w:rsid w:val="0045072F"/>
    <w:rsid w:val="00453E00"/>
    <w:rsid w:val="00453ED0"/>
    <w:rsid w:val="00453F82"/>
    <w:rsid w:val="004573B1"/>
    <w:rsid w:val="0045759E"/>
    <w:rsid w:val="00457F35"/>
    <w:rsid w:val="004601B5"/>
    <w:rsid w:val="004603F9"/>
    <w:rsid w:val="00460913"/>
    <w:rsid w:val="00461D97"/>
    <w:rsid w:val="00461F72"/>
    <w:rsid w:val="0046203A"/>
    <w:rsid w:val="00464401"/>
    <w:rsid w:val="00464568"/>
    <w:rsid w:val="00464752"/>
    <w:rsid w:val="00465D57"/>
    <w:rsid w:val="004661CB"/>
    <w:rsid w:val="00466C62"/>
    <w:rsid w:val="004674D5"/>
    <w:rsid w:val="00467782"/>
    <w:rsid w:val="00470D32"/>
    <w:rsid w:val="00470ED5"/>
    <w:rsid w:val="004713C9"/>
    <w:rsid w:val="0047255D"/>
    <w:rsid w:val="004729B3"/>
    <w:rsid w:val="00473F11"/>
    <w:rsid w:val="00474296"/>
    <w:rsid w:val="00474521"/>
    <w:rsid w:val="004749EC"/>
    <w:rsid w:val="0047772D"/>
    <w:rsid w:val="004801C5"/>
    <w:rsid w:val="0048160B"/>
    <w:rsid w:val="00481A7A"/>
    <w:rsid w:val="00481FAA"/>
    <w:rsid w:val="004823AE"/>
    <w:rsid w:val="00482686"/>
    <w:rsid w:val="00483996"/>
    <w:rsid w:val="0048425B"/>
    <w:rsid w:val="0048690C"/>
    <w:rsid w:val="00487A28"/>
    <w:rsid w:val="00487C37"/>
    <w:rsid w:val="00490772"/>
    <w:rsid w:val="0049206F"/>
    <w:rsid w:val="004939BA"/>
    <w:rsid w:val="00494597"/>
    <w:rsid w:val="004945AE"/>
    <w:rsid w:val="00495CBC"/>
    <w:rsid w:val="00497E1B"/>
    <w:rsid w:val="004A080E"/>
    <w:rsid w:val="004A13B2"/>
    <w:rsid w:val="004A2819"/>
    <w:rsid w:val="004A2B90"/>
    <w:rsid w:val="004A34CF"/>
    <w:rsid w:val="004A3D1C"/>
    <w:rsid w:val="004A44CA"/>
    <w:rsid w:val="004A595A"/>
    <w:rsid w:val="004A79A1"/>
    <w:rsid w:val="004A7BC4"/>
    <w:rsid w:val="004A7D10"/>
    <w:rsid w:val="004B04DC"/>
    <w:rsid w:val="004B0907"/>
    <w:rsid w:val="004B0F82"/>
    <w:rsid w:val="004B5C64"/>
    <w:rsid w:val="004B6004"/>
    <w:rsid w:val="004B656A"/>
    <w:rsid w:val="004B7E72"/>
    <w:rsid w:val="004C0820"/>
    <w:rsid w:val="004C0CEE"/>
    <w:rsid w:val="004C3BE2"/>
    <w:rsid w:val="004C4131"/>
    <w:rsid w:val="004C4A04"/>
    <w:rsid w:val="004C5F09"/>
    <w:rsid w:val="004C6313"/>
    <w:rsid w:val="004C6DE3"/>
    <w:rsid w:val="004C70E1"/>
    <w:rsid w:val="004C7248"/>
    <w:rsid w:val="004D139B"/>
    <w:rsid w:val="004D18D0"/>
    <w:rsid w:val="004D1A1B"/>
    <w:rsid w:val="004D2A06"/>
    <w:rsid w:val="004D32CD"/>
    <w:rsid w:val="004D4109"/>
    <w:rsid w:val="004D47F5"/>
    <w:rsid w:val="004D4E17"/>
    <w:rsid w:val="004D4EF0"/>
    <w:rsid w:val="004D52A0"/>
    <w:rsid w:val="004D5849"/>
    <w:rsid w:val="004D5CA8"/>
    <w:rsid w:val="004D6419"/>
    <w:rsid w:val="004D6A75"/>
    <w:rsid w:val="004D6C6E"/>
    <w:rsid w:val="004D743A"/>
    <w:rsid w:val="004D7F60"/>
    <w:rsid w:val="004E0993"/>
    <w:rsid w:val="004E3EE7"/>
    <w:rsid w:val="004E4861"/>
    <w:rsid w:val="004E71BC"/>
    <w:rsid w:val="004E76F7"/>
    <w:rsid w:val="004F0E1C"/>
    <w:rsid w:val="004F11F1"/>
    <w:rsid w:val="004F1CF9"/>
    <w:rsid w:val="004F3BAC"/>
    <w:rsid w:val="004F49EB"/>
    <w:rsid w:val="004F6B49"/>
    <w:rsid w:val="004F785D"/>
    <w:rsid w:val="00500263"/>
    <w:rsid w:val="00500BD1"/>
    <w:rsid w:val="00501798"/>
    <w:rsid w:val="00502BDB"/>
    <w:rsid w:val="00503105"/>
    <w:rsid w:val="00505C78"/>
    <w:rsid w:val="00505FCA"/>
    <w:rsid w:val="00506371"/>
    <w:rsid w:val="00506925"/>
    <w:rsid w:val="00506994"/>
    <w:rsid w:val="00506DAE"/>
    <w:rsid w:val="005071BA"/>
    <w:rsid w:val="00507641"/>
    <w:rsid w:val="005077BF"/>
    <w:rsid w:val="005077C2"/>
    <w:rsid w:val="005105A6"/>
    <w:rsid w:val="005106DF"/>
    <w:rsid w:val="00511990"/>
    <w:rsid w:val="00511A32"/>
    <w:rsid w:val="00513020"/>
    <w:rsid w:val="00513026"/>
    <w:rsid w:val="005132D4"/>
    <w:rsid w:val="00515C9F"/>
    <w:rsid w:val="00516070"/>
    <w:rsid w:val="00516744"/>
    <w:rsid w:val="00516BC0"/>
    <w:rsid w:val="00517611"/>
    <w:rsid w:val="00517AE7"/>
    <w:rsid w:val="00520CC3"/>
    <w:rsid w:val="00520D5E"/>
    <w:rsid w:val="00521439"/>
    <w:rsid w:val="00521B94"/>
    <w:rsid w:val="00521D28"/>
    <w:rsid w:val="005231FA"/>
    <w:rsid w:val="005240FF"/>
    <w:rsid w:val="005258A4"/>
    <w:rsid w:val="00525CC9"/>
    <w:rsid w:val="00526005"/>
    <w:rsid w:val="00526C92"/>
    <w:rsid w:val="0052767C"/>
    <w:rsid w:val="005276A7"/>
    <w:rsid w:val="005276EA"/>
    <w:rsid w:val="0053097A"/>
    <w:rsid w:val="00531640"/>
    <w:rsid w:val="005334EA"/>
    <w:rsid w:val="00533581"/>
    <w:rsid w:val="00533F77"/>
    <w:rsid w:val="00535D39"/>
    <w:rsid w:val="005367C1"/>
    <w:rsid w:val="00537A09"/>
    <w:rsid w:val="00537AA4"/>
    <w:rsid w:val="005400B4"/>
    <w:rsid w:val="00540A70"/>
    <w:rsid w:val="00540D30"/>
    <w:rsid w:val="00541890"/>
    <w:rsid w:val="00541CF6"/>
    <w:rsid w:val="005426E5"/>
    <w:rsid w:val="0054274F"/>
    <w:rsid w:val="00543626"/>
    <w:rsid w:val="0054480C"/>
    <w:rsid w:val="005463CB"/>
    <w:rsid w:val="005464A4"/>
    <w:rsid w:val="00547132"/>
    <w:rsid w:val="005502A0"/>
    <w:rsid w:val="0055037E"/>
    <w:rsid w:val="00551795"/>
    <w:rsid w:val="00551CB7"/>
    <w:rsid w:val="00552988"/>
    <w:rsid w:val="00552B79"/>
    <w:rsid w:val="005535E4"/>
    <w:rsid w:val="00554EF3"/>
    <w:rsid w:val="00555D5C"/>
    <w:rsid w:val="00556E59"/>
    <w:rsid w:val="00557757"/>
    <w:rsid w:val="00557DCC"/>
    <w:rsid w:val="0056039B"/>
    <w:rsid w:val="00562593"/>
    <w:rsid w:val="005634AC"/>
    <w:rsid w:val="00563FF6"/>
    <w:rsid w:val="00564CD8"/>
    <w:rsid w:val="005656D2"/>
    <w:rsid w:val="00565BBF"/>
    <w:rsid w:val="00565BCF"/>
    <w:rsid w:val="00565C30"/>
    <w:rsid w:val="0056641B"/>
    <w:rsid w:val="005672A9"/>
    <w:rsid w:val="00567A2E"/>
    <w:rsid w:val="0057043D"/>
    <w:rsid w:val="0057173B"/>
    <w:rsid w:val="00571849"/>
    <w:rsid w:val="005720F9"/>
    <w:rsid w:val="00572D16"/>
    <w:rsid w:val="00573137"/>
    <w:rsid w:val="00573992"/>
    <w:rsid w:val="0057579D"/>
    <w:rsid w:val="00576A34"/>
    <w:rsid w:val="0057707C"/>
    <w:rsid w:val="00577A6F"/>
    <w:rsid w:val="0058016C"/>
    <w:rsid w:val="00580B40"/>
    <w:rsid w:val="005815C9"/>
    <w:rsid w:val="00581C5E"/>
    <w:rsid w:val="00582F1C"/>
    <w:rsid w:val="005848EE"/>
    <w:rsid w:val="0058521C"/>
    <w:rsid w:val="00585C86"/>
    <w:rsid w:val="00585F51"/>
    <w:rsid w:val="005863FA"/>
    <w:rsid w:val="00586AA9"/>
    <w:rsid w:val="00586C1D"/>
    <w:rsid w:val="0058729D"/>
    <w:rsid w:val="0059173A"/>
    <w:rsid w:val="00591D39"/>
    <w:rsid w:val="0059252C"/>
    <w:rsid w:val="00592C5B"/>
    <w:rsid w:val="00593058"/>
    <w:rsid w:val="005934DC"/>
    <w:rsid w:val="00593503"/>
    <w:rsid w:val="00595FD4"/>
    <w:rsid w:val="005A0A0D"/>
    <w:rsid w:val="005A0FD3"/>
    <w:rsid w:val="005A16B4"/>
    <w:rsid w:val="005A20AE"/>
    <w:rsid w:val="005A2E82"/>
    <w:rsid w:val="005A3E13"/>
    <w:rsid w:val="005A42CE"/>
    <w:rsid w:val="005A5087"/>
    <w:rsid w:val="005A5ABC"/>
    <w:rsid w:val="005A5C80"/>
    <w:rsid w:val="005A6752"/>
    <w:rsid w:val="005A6AD9"/>
    <w:rsid w:val="005B0326"/>
    <w:rsid w:val="005B15CD"/>
    <w:rsid w:val="005B1778"/>
    <w:rsid w:val="005B17C1"/>
    <w:rsid w:val="005B3AB1"/>
    <w:rsid w:val="005B3F39"/>
    <w:rsid w:val="005B484C"/>
    <w:rsid w:val="005B4CB2"/>
    <w:rsid w:val="005B59D5"/>
    <w:rsid w:val="005B5D5F"/>
    <w:rsid w:val="005B6D87"/>
    <w:rsid w:val="005B730E"/>
    <w:rsid w:val="005C0C61"/>
    <w:rsid w:val="005C2665"/>
    <w:rsid w:val="005C2768"/>
    <w:rsid w:val="005C298F"/>
    <w:rsid w:val="005C3A01"/>
    <w:rsid w:val="005C3F5A"/>
    <w:rsid w:val="005C5374"/>
    <w:rsid w:val="005C58B2"/>
    <w:rsid w:val="005C6619"/>
    <w:rsid w:val="005C7242"/>
    <w:rsid w:val="005C76BF"/>
    <w:rsid w:val="005D05E9"/>
    <w:rsid w:val="005D1145"/>
    <w:rsid w:val="005D22E0"/>
    <w:rsid w:val="005D2565"/>
    <w:rsid w:val="005D3C23"/>
    <w:rsid w:val="005D478B"/>
    <w:rsid w:val="005D578F"/>
    <w:rsid w:val="005D5BE4"/>
    <w:rsid w:val="005D5EF3"/>
    <w:rsid w:val="005D741E"/>
    <w:rsid w:val="005E0AE5"/>
    <w:rsid w:val="005E0B52"/>
    <w:rsid w:val="005E15BA"/>
    <w:rsid w:val="005E1C2E"/>
    <w:rsid w:val="005E2F7B"/>
    <w:rsid w:val="005E4CE7"/>
    <w:rsid w:val="005E57F8"/>
    <w:rsid w:val="005E6AED"/>
    <w:rsid w:val="005E6D79"/>
    <w:rsid w:val="005E7149"/>
    <w:rsid w:val="005E7CCE"/>
    <w:rsid w:val="005F0394"/>
    <w:rsid w:val="005F1C28"/>
    <w:rsid w:val="005F20B1"/>
    <w:rsid w:val="005F257C"/>
    <w:rsid w:val="005F2792"/>
    <w:rsid w:val="005F41FA"/>
    <w:rsid w:val="005F4237"/>
    <w:rsid w:val="005F52AC"/>
    <w:rsid w:val="005F54C7"/>
    <w:rsid w:val="005F558A"/>
    <w:rsid w:val="005F56C6"/>
    <w:rsid w:val="005F6AA5"/>
    <w:rsid w:val="005F6E8D"/>
    <w:rsid w:val="005F7D80"/>
    <w:rsid w:val="00600108"/>
    <w:rsid w:val="006009DD"/>
    <w:rsid w:val="006014CB"/>
    <w:rsid w:val="00602175"/>
    <w:rsid w:val="0060221F"/>
    <w:rsid w:val="00603DD0"/>
    <w:rsid w:val="00604367"/>
    <w:rsid w:val="00605415"/>
    <w:rsid w:val="00606AB8"/>
    <w:rsid w:val="006106CA"/>
    <w:rsid w:val="006106CE"/>
    <w:rsid w:val="006115B8"/>
    <w:rsid w:val="0061480C"/>
    <w:rsid w:val="00615036"/>
    <w:rsid w:val="006160FB"/>
    <w:rsid w:val="00616C0D"/>
    <w:rsid w:val="00617867"/>
    <w:rsid w:val="00620A8B"/>
    <w:rsid w:val="006216B0"/>
    <w:rsid w:val="0062174F"/>
    <w:rsid w:val="006235A3"/>
    <w:rsid w:val="00623746"/>
    <w:rsid w:val="00625C01"/>
    <w:rsid w:val="0062650E"/>
    <w:rsid w:val="00626D55"/>
    <w:rsid w:val="006273DB"/>
    <w:rsid w:val="0062755C"/>
    <w:rsid w:val="00630AE4"/>
    <w:rsid w:val="006323D8"/>
    <w:rsid w:val="00633858"/>
    <w:rsid w:val="006344E5"/>
    <w:rsid w:val="0063497B"/>
    <w:rsid w:val="00634F4F"/>
    <w:rsid w:val="00636CDC"/>
    <w:rsid w:val="00637E85"/>
    <w:rsid w:val="00637EC6"/>
    <w:rsid w:val="00640368"/>
    <w:rsid w:val="0064185A"/>
    <w:rsid w:val="00641916"/>
    <w:rsid w:val="006422F3"/>
    <w:rsid w:val="00642CFB"/>
    <w:rsid w:val="00643976"/>
    <w:rsid w:val="0064559A"/>
    <w:rsid w:val="00645721"/>
    <w:rsid w:val="00645912"/>
    <w:rsid w:val="006469A5"/>
    <w:rsid w:val="00646D2E"/>
    <w:rsid w:val="00646F7B"/>
    <w:rsid w:val="00650A63"/>
    <w:rsid w:val="0065177C"/>
    <w:rsid w:val="00652356"/>
    <w:rsid w:val="00652916"/>
    <w:rsid w:val="006538C8"/>
    <w:rsid w:val="00653910"/>
    <w:rsid w:val="00656469"/>
    <w:rsid w:val="00656A90"/>
    <w:rsid w:val="00660E6E"/>
    <w:rsid w:val="00664579"/>
    <w:rsid w:val="00664EBB"/>
    <w:rsid w:val="00665546"/>
    <w:rsid w:val="006664E0"/>
    <w:rsid w:val="00666836"/>
    <w:rsid w:val="0067287B"/>
    <w:rsid w:val="00672D8D"/>
    <w:rsid w:val="0067344B"/>
    <w:rsid w:val="00674AC0"/>
    <w:rsid w:val="0067585E"/>
    <w:rsid w:val="00675A2C"/>
    <w:rsid w:val="00676034"/>
    <w:rsid w:val="006761C4"/>
    <w:rsid w:val="006761D0"/>
    <w:rsid w:val="006772AF"/>
    <w:rsid w:val="00677528"/>
    <w:rsid w:val="00677612"/>
    <w:rsid w:val="00677A0F"/>
    <w:rsid w:val="00677AEC"/>
    <w:rsid w:val="00680652"/>
    <w:rsid w:val="0068194C"/>
    <w:rsid w:val="00681EF8"/>
    <w:rsid w:val="0068285A"/>
    <w:rsid w:val="00682A60"/>
    <w:rsid w:val="006833E1"/>
    <w:rsid w:val="00683ABE"/>
    <w:rsid w:val="00683D37"/>
    <w:rsid w:val="00684130"/>
    <w:rsid w:val="0068470F"/>
    <w:rsid w:val="00684AA1"/>
    <w:rsid w:val="006852FE"/>
    <w:rsid w:val="00686FFE"/>
    <w:rsid w:val="00687435"/>
    <w:rsid w:val="00687C88"/>
    <w:rsid w:val="006902FD"/>
    <w:rsid w:val="00690B77"/>
    <w:rsid w:val="0069103B"/>
    <w:rsid w:val="00691EAC"/>
    <w:rsid w:val="006923CC"/>
    <w:rsid w:val="00692506"/>
    <w:rsid w:val="00692F1B"/>
    <w:rsid w:val="0069350E"/>
    <w:rsid w:val="006947E5"/>
    <w:rsid w:val="006959FA"/>
    <w:rsid w:val="00695AAF"/>
    <w:rsid w:val="006969E3"/>
    <w:rsid w:val="006973A3"/>
    <w:rsid w:val="006979E6"/>
    <w:rsid w:val="006A0215"/>
    <w:rsid w:val="006A174D"/>
    <w:rsid w:val="006A1E22"/>
    <w:rsid w:val="006A22FD"/>
    <w:rsid w:val="006A26C4"/>
    <w:rsid w:val="006A2736"/>
    <w:rsid w:val="006A34CD"/>
    <w:rsid w:val="006A446B"/>
    <w:rsid w:val="006A568F"/>
    <w:rsid w:val="006A6C3C"/>
    <w:rsid w:val="006A7363"/>
    <w:rsid w:val="006A7CB6"/>
    <w:rsid w:val="006B0EE8"/>
    <w:rsid w:val="006B2566"/>
    <w:rsid w:val="006B360E"/>
    <w:rsid w:val="006B6D91"/>
    <w:rsid w:val="006C07A4"/>
    <w:rsid w:val="006C1C26"/>
    <w:rsid w:val="006C22D3"/>
    <w:rsid w:val="006C2304"/>
    <w:rsid w:val="006C2F14"/>
    <w:rsid w:val="006C7292"/>
    <w:rsid w:val="006D063C"/>
    <w:rsid w:val="006D16D2"/>
    <w:rsid w:val="006D1C83"/>
    <w:rsid w:val="006D27E5"/>
    <w:rsid w:val="006D3360"/>
    <w:rsid w:val="006D37F4"/>
    <w:rsid w:val="006D3B28"/>
    <w:rsid w:val="006D3BD9"/>
    <w:rsid w:val="006D3CB8"/>
    <w:rsid w:val="006D3F2D"/>
    <w:rsid w:val="006D4082"/>
    <w:rsid w:val="006D4AC4"/>
    <w:rsid w:val="006D5A76"/>
    <w:rsid w:val="006D5B78"/>
    <w:rsid w:val="006D7B87"/>
    <w:rsid w:val="006E08C3"/>
    <w:rsid w:val="006E0CE1"/>
    <w:rsid w:val="006E2697"/>
    <w:rsid w:val="006E2D6F"/>
    <w:rsid w:val="006E32B9"/>
    <w:rsid w:val="006E3B80"/>
    <w:rsid w:val="006E3D12"/>
    <w:rsid w:val="006E549A"/>
    <w:rsid w:val="006E5C0F"/>
    <w:rsid w:val="006E654B"/>
    <w:rsid w:val="006E7784"/>
    <w:rsid w:val="006E7BBA"/>
    <w:rsid w:val="006E7FA8"/>
    <w:rsid w:val="006F24C0"/>
    <w:rsid w:val="006F2F37"/>
    <w:rsid w:val="006F3C2B"/>
    <w:rsid w:val="006F5D11"/>
    <w:rsid w:val="006F6660"/>
    <w:rsid w:val="006F77EA"/>
    <w:rsid w:val="006F7B82"/>
    <w:rsid w:val="00702548"/>
    <w:rsid w:val="007034B0"/>
    <w:rsid w:val="00703750"/>
    <w:rsid w:val="00703E0C"/>
    <w:rsid w:val="0070403A"/>
    <w:rsid w:val="00704B98"/>
    <w:rsid w:val="0070569D"/>
    <w:rsid w:val="00705E81"/>
    <w:rsid w:val="007068F3"/>
    <w:rsid w:val="00707370"/>
    <w:rsid w:val="00707FBB"/>
    <w:rsid w:val="007127CD"/>
    <w:rsid w:val="007130C5"/>
    <w:rsid w:val="007136FA"/>
    <w:rsid w:val="0071388F"/>
    <w:rsid w:val="00713895"/>
    <w:rsid w:val="00715305"/>
    <w:rsid w:val="007153AF"/>
    <w:rsid w:val="007159C9"/>
    <w:rsid w:val="00716DED"/>
    <w:rsid w:val="00717CA6"/>
    <w:rsid w:val="00720FC5"/>
    <w:rsid w:val="00723C82"/>
    <w:rsid w:val="007242B1"/>
    <w:rsid w:val="00724B86"/>
    <w:rsid w:val="007259FB"/>
    <w:rsid w:val="00726421"/>
    <w:rsid w:val="00727336"/>
    <w:rsid w:val="0072766E"/>
    <w:rsid w:val="007277FB"/>
    <w:rsid w:val="007302FE"/>
    <w:rsid w:val="00732082"/>
    <w:rsid w:val="007325A0"/>
    <w:rsid w:val="00732A10"/>
    <w:rsid w:val="00733FFF"/>
    <w:rsid w:val="007341F1"/>
    <w:rsid w:val="00735798"/>
    <w:rsid w:val="00735DFE"/>
    <w:rsid w:val="00737658"/>
    <w:rsid w:val="0073781C"/>
    <w:rsid w:val="00737B8A"/>
    <w:rsid w:val="0074093A"/>
    <w:rsid w:val="00740CC1"/>
    <w:rsid w:val="00740E42"/>
    <w:rsid w:val="00743015"/>
    <w:rsid w:val="007436A5"/>
    <w:rsid w:val="007440AA"/>
    <w:rsid w:val="00744C80"/>
    <w:rsid w:val="00745D69"/>
    <w:rsid w:val="00746195"/>
    <w:rsid w:val="00746569"/>
    <w:rsid w:val="007475DA"/>
    <w:rsid w:val="00747613"/>
    <w:rsid w:val="00751FC6"/>
    <w:rsid w:val="0075230F"/>
    <w:rsid w:val="00752790"/>
    <w:rsid w:val="00752DC6"/>
    <w:rsid w:val="00753217"/>
    <w:rsid w:val="00753986"/>
    <w:rsid w:val="00754A0F"/>
    <w:rsid w:val="007565E5"/>
    <w:rsid w:val="0075688A"/>
    <w:rsid w:val="00761CA5"/>
    <w:rsid w:val="0076335D"/>
    <w:rsid w:val="007633E4"/>
    <w:rsid w:val="007636A1"/>
    <w:rsid w:val="00763ED8"/>
    <w:rsid w:val="007643B0"/>
    <w:rsid w:val="00765225"/>
    <w:rsid w:val="00765CC8"/>
    <w:rsid w:val="007660E8"/>
    <w:rsid w:val="00766563"/>
    <w:rsid w:val="0076751D"/>
    <w:rsid w:val="007677EA"/>
    <w:rsid w:val="0076782C"/>
    <w:rsid w:val="00770ADD"/>
    <w:rsid w:val="0077232A"/>
    <w:rsid w:val="00772AB7"/>
    <w:rsid w:val="00774490"/>
    <w:rsid w:val="00775D7C"/>
    <w:rsid w:val="0077606B"/>
    <w:rsid w:val="0078111E"/>
    <w:rsid w:val="0078165D"/>
    <w:rsid w:val="00781CA5"/>
    <w:rsid w:val="00782B08"/>
    <w:rsid w:val="00783631"/>
    <w:rsid w:val="0078500D"/>
    <w:rsid w:val="00785E5D"/>
    <w:rsid w:val="007907D0"/>
    <w:rsid w:val="0079086C"/>
    <w:rsid w:val="00791233"/>
    <w:rsid w:val="00791B31"/>
    <w:rsid w:val="00793D90"/>
    <w:rsid w:val="007951F9"/>
    <w:rsid w:val="00795347"/>
    <w:rsid w:val="007974A1"/>
    <w:rsid w:val="007A0026"/>
    <w:rsid w:val="007A0848"/>
    <w:rsid w:val="007A0C1F"/>
    <w:rsid w:val="007A1508"/>
    <w:rsid w:val="007A22CC"/>
    <w:rsid w:val="007A24D2"/>
    <w:rsid w:val="007A35B2"/>
    <w:rsid w:val="007A4373"/>
    <w:rsid w:val="007A58DB"/>
    <w:rsid w:val="007A5BF2"/>
    <w:rsid w:val="007A7073"/>
    <w:rsid w:val="007A7E40"/>
    <w:rsid w:val="007A7FC0"/>
    <w:rsid w:val="007B0119"/>
    <w:rsid w:val="007B1040"/>
    <w:rsid w:val="007B17CE"/>
    <w:rsid w:val="007B1FB6"/>
    <w:rsid w:val="007B2660"/>
    <w:rsid w:val="007B4951"/>
    <w:rsid w:val="007B5021"/>
    <w:rsid w:val="007B6695"/>
    <w:rsid w:val="007B6792"/>
    <w:rsid w:val="007B6BB5"/>
    <w:rsid w:val="007B6E37"/>
    <w:rsid w:val="007B73A0"/>
    <w:rsid w:val="007C1C07"/>
    <w:rsid w:val="007C41E5"/>
    <w:rsid w:val="007C5547"/>
    <w:rsid w:val="007C6172"/>
    <w:rsid w:val="007C78A9"/>
    <w:rsid w:val="007D058E"/>
    <w:rsid w:val="007D0843"/>
    <w:rsid w:val="007D0DE1"/>
    <w:rsid w:val="007D1C53"/>
    <w:rsid w:val="007D3495"/>
    <w:rsid w:val="007D41B2"/>
    <w:rsid w:val="007D41CB"/>
    <w:rsid w:val="007D5C17"/>
    <w:rsid w:val="007D6C5D"/>
    <w:rsid w:val="007D6C7E"/>
    <w:rsid w:val="007D7844"/>
    <w:rsid w:val="007D7EBF"/>
    <w:rsid w:val="007D7F36"/>
    <w:rsid w:val="007E15FE"/>
    <w:rsid w:val="007E195A"/>
    <w:rsid w:val="007E2823"/>
    <w:rsid w:val="007E3411"/>
    <w:rsid w:val="007E529A"/>
    <w:rsid w:val="007E6241"/>
    <w:rsid w:val="007E6F64"/>
    <w:rsid w:val="007E738F"/>
    <w:rsid w:val="007F0D58"/>
    <w:rsid w:val="007F0FD5"/>
    <w:rsid w:val="007F15E5"/>
    <w:rsid w:val="007F16D1"/>
    <w:rsid w:val="007F1A1B"/>
    <w:rsid w:val="007F23BF"/>
    <w:rsid w:val="007F276F"/>
    <w:rsid w:val="007F2C86"/>
    <w:rsid w:val="007F37A5"/>
    <w:rsid w:val="007F4203"/>
    <w:rsid w:val="007F5496"/>
    <w:rsid w:val="007F578D"/>
    <w:rsid w:val="007F63AE"/>
    <w:rsid w:val="007F76B3"/>
    <w:rsid w:val="00801E37"/>
    <w:rsid w:val="008025CC"/>
    <w:rsid w:val="008032FF"/>
    <w:rsid w:val="00804C08"/>
    <w:rsid w:val="00805365"/>
    <w:rsid w:val="0080575F"/>
    <w:rsid w:val="00805F2A"/>
    <w:rsid w:val="00806065"/>
    <w:rsid w:val="00806C7C"/>
    <w:rsid w:val="00810011"/>
    <w:rsid w:val="0081208A"/>
    <w:rsid w:val="0081243F"/>
    <w:rsid w:val="00813982"/>
    <w:rsid w:val="00814498"/>
    <w:rsid w:val="00815BC3"/>
    <w:rsid w:val="008161CE"/>
    <w:rsid w:val="008165AD"/>
    <w:rsid w:val="008168DA"/>
    <w:rsid w:val="0081690A"/>
    <w:rsid w:val="0081753A"/>
    <w:rsid w:val="00817729"/>
    <w:rsid w:val="008206C2"/>
    <w:rsid w:val="00821586"/>
    <w:rsid w:val="008233F3"/>
    <w:rsid w:val="00824A17"/>
    <w:rsid w:val="00824AE3"/>
    <w:rsid w:val="00826458"/>
    <w:rsid w:val="00827B19"/>
    <w:rsid w:val="008302F8"/>
    <w:rsid w:val="0083054C"/>
    <w:rsid w:val="00830719"/>
    <w:rsid w:val="008315EC"/>
    <w:rsid w:val="008316D2"/>
    <w:rsid w:val="00832078"/>
    <w:rsid w:val="00832EA1"/>
    <w:rsid w:val="00833426"/>
    <w:rsid w:val="00833F8B"/>
    <w:rsid w:val="00834023"/>
    <w:rsid w:val="00834811"/>
    <w:rsid w:val="00835309"/>
    <w:rsid w:val="00835DE4"/>
    <w:rsid w:val="008362D3"/>
    <w:rsid w:val="00837279"/>
    <w:rsid w:val="0083768A"/>
    <w:rsid w:val="00840453"/>
    <w:rsid w:val="00841873"/>
    <w:rsid w:val="00841885"/>
    <w:rsid w:val="00842D17"/>
    <w:rsid w:val="00843301"/>
    <w:rsid w:val="008446C7"/>
    <w:rsid w:val="00847576"/>
    <w:rsid w:val="00847A75"/>
    <w:rsid w:val="008500F1"/>
    <w:rsid w:val="008522D0"/>
    <w:rsid w:val="00852548"/>
    <w:rsid w:val="0085290D"/>
    <w:rsid w:val="0085347A"/>
    <w:rsid w:val="0085357E"/>
    <w:rsid w:val="00853CBA"/>
    <w:rsid w:val="00855A76"/>
    <w:rsid w:val="00857074"/>
    <w:rsid w:val="0086093E"/>
    <w:rsid w:val="00862D5B"/>
    <w:rsid w:val="008632C0"/>
    <w:rsid w:val="008632F3"/>
    <w:rsid w:val="00863B0A"/>
    <w:rsid w:val="00865508"/>
    <w:rsid w:val="00865D9B"/>
    <w:rsid w:val="00865FB1"/>
    <w:rsid w:val="00866292"/>
    <w:rsid w:val="00866B3D"/>
    <w:rsid w:val="00866F81"/>
    <w:rsid w:val="008704D9"/>
    <w:rsid w:val="00870CAB"/>
    <w:rsid w:val="00871E25"/>
    <w:rsid w:val="0087236F"/>
    <w:rsid w:val="00872A42"/>
    <w:rsid w:val="00872A8A"/>
    <w:rsid w:val="008761E7"/>
    <w:rsid w:val="008768F6"/>
    <w:rsid w:val="00876ED0"/>
    <w:rsid w:val="00877977"/>
    <w:rsid w:val="00877A7D"/>
    <w:rsid w:val="00880467"/>
    <w:rsid w:val="00880EC4"/>
    <w:rsid w:val="00881445"/>
    <w:rsid w:val="008818B1"/>
    <w:rsid w:val="00883E04"/>
    <w:rsid w:val="00884AE8"/>
    <w:rsid w:val="0088569F"/>
    <w:rsid w:val="00885E0F"/>
    <w:rsid w:val="00885FCB"/>
    <w:rsid w:val="00886751"/>
    <w:rsid w:val="00887480"/>
    <w:rsid w:val="0088763A"/>
    <w:rsid w:val="00890E29"/>
    <w:rsid w:val="00891ED4"/>
    <w:rsid w:val="00893442"/>
    <w:rsid w:val="00893775"/>
    <w:rsid w:val="00893A37"/>
    <w:rsid w:val="0089423C"/>
    <w:rsid w:val="008942B5"/>
    <w:rsid w:val="008960F3"/>
    <w:rsid w:val="008967E6"/>
    <w:rsid w:val="008A0369"/>
    <w:rsid w:val="008A14CD"/>
    <w:rsid w:val="008A1B55"/>
    <w:rsid w:val="008A295C"/>
    <w:rsid w:val="008A2B85"/>
    <w:rsid w:val="008A4981"/>
    <w:rsid w:val="008A5464"/>
    <w:rsid w:val="008A5B60"/>
    <w:rsid w:val="008A667C"/>
    <w:rsid w:val="008A689D"/>
    <w:rsid w:val="008A7834"/>
    <w:rsid w:val="008B214E"/>
    <w:rsid w:val="008B2AE3"/>
    <w:rsid w:val="008B2EA7"/>
    <w:rsid w:val="008B3417"/>
    <w:rsid w:val="008B3C6B"/>
    <w:rsid w:val="008B61E6"/>
    <w:rsid w:val="008B6344"/>
    <w:rsid w:val="008B6D19"/>
    <w:rsid w:val="008B70FA"/>
    <w:rsid w:val="008B7210"/>
    <w:rsid w:val="008C0176"/>
    <w:rsid w:val="008C09CB"/>
    <w:rsid w:val="008C0C6C"/>
    <w:rsid w:val="008C0D79"/>
    <w:rsid w:val="008C0EE0"/>
    <w:rsid w:val="008C125C"/>
    <w:rsid w:val="008C1385"/>
    <w:rsid w:val="008C2043"/>
    <w:rsid w:val="008C47AD"/>
    <w:rsid w:val="008C6574"/>
    <w:rsid w:val="008C6B01"/>
    <w:rsid w:val="008D03F5"/>
    <w:rsid w:val="008D39EE"/>
    <w:rsid w:val="008D53D6"/>
    <w:rsid w:val="008D6A45"/>
    <w:rsid w:val="008D6ABE"/>
    <w:rsid w:val="008D7523"/>
    <w:rsid w:val="008E09DF"/>
    <w:rsid w:val="008E0B83"/>
    <w:rsid w:val="008E18EB"/>
    <w:rsid w:val="008E21AF"/>
    <w:rsid w:val="008E28B8"/>
    <w:rsid w:val="008E31A2"/>
    <w:rsid w:val="008E3F4A"/>
    <w:rsid w:val="008E484F"/>
    <w:rsid w:val="008E4EEE"/>
    <w:rsid w:val="008E5D81"/>
    <w:rsid w:val="008E5E64"/>
    <w:rsid w:val="008E737A"/>
    <w:rsid w:val="008E7FE0"/>
    <w:rsid w:val="008F01FD"/>
    <w:rsid w:val="008F151C"/>
    <w:rsid w:val="008F1720"/>
    <w:rsid w:val="008F2D78"/>
    <w:rsid w:val="008F2E06"/>
    <w:rsid w:val="008F2E3A"/>
    <w:rsid w:val="008F2EB7"/>
    <w:rsid w:val="008F58AD"/>
    <w:rsid w:val="008F6BB0"/>
    <w:rsid w:val="008F75AE"/>
    <w:rsid w:val="008F7A0D"/>
    <w:rsid w:val="008F7E5F"/>
    <w:rsid w:val="008F7EDA"/>
    <w:rsid w:val="00902B2B"/>
    <w:rsid w:val="00902D1A"/>
    <w:rsid w:val="0090319F"/>
    <w:rsid w:val="00903632"/>
    <w:rsid w:val="0090407F"/>
    <w:rsid w:val="0090518E"/>
    <w:rsid w:val="009059F6"/>
    <w:rsid w:val="00906117"/>
    <w:rsid w:val="009064C1"/>
    <w:rsid w:val="009064DF"/>
    <w:rsid w:val="00907D08"/>
    <w:rsid w:val="009105F4"/>
    <w:rsid w:val="00910A3C"/>
    <w:rsid w:val="00911540"/>
    <w:rsid w:val="00912A0E"/>
    <w:rsid w:val="00912D35"/>
    <w:rsid w:val="009140DA"/>
    <w:rsid w:val="00915016"/>
    <w:rsid w:val="0091570C"/>
    <w:rsid w:val="00915AFE"/>
    <w:rsid w:val="00922BB4"/>
    <w:rsid w:val="00924452"/>
    <w:rsid w:val="00925FF5"/>
    <w:rsid w:val="009260E3"/>
    <w:rsid w:val="00926C02"/>
    <w:rsid w:val="0093008F"/>
    <w:rsid w:val="009301E2"/>
    <w:rsid w:val="00932DD0"/>
    <w:rsid w:val="00933469"/>
    <w:rsid w:val="00933652"/>
    <w:rsid w:val="009342DC"/>
    <w:rsid w:val="00936FAB"/>
    <w:rsid w:val="00937426"/>
    <w:rsid w:val="00937865"/>
    <w:rsid w:val="00937CD8"/>
    <w:rsid w:val="0094165F"/>
    <w:rsid w:val="00943D56"/>
    <w:rsid w:val="00945B37"/>
    <w:rsid w:val="00945F00"/>
    <w:rsid w:val="00946120"/>
    <w:rsid w:val="00950748"/>
    <w:rsid w:val="009508CD"/>
    <w:rsid w:val="00950DFC"/>
    <w:rsid w:val="00950F19"/>
    <w:rsid w:val="00951428"/>
    <w:rsid w:val="0095190E"/>
    <w:rsid w:val="00952877"/>
    <w:rsid w:val="0095307D"/>
    <w:rsid w:val="00953B8D"/>
    <w:rsid w:val="00953BDE"/>
    <w:rsid w:val="0095433F"/>
    <w:rsid w:val="009566AE"/>
    <w:rsid w:val="00956E8C"/>
    <w:rsid w:val="00957BA4"/>
    <w:rsid w:val="00957E3E"/>
    <w:rsid w:val="00960328"/>
    <w:rsid w:val="0096108E"/>
    <w:rsid w:val="009622AF"/>
    <w:rsid w:val="00963E4F"/>
    <w:rsid w:val="00965727"/>
    <w:rsid w:val="00965C45"/>
    <w:rsid w:val="00965C5F"/>
    <w:rsid w:val="00965F1D"/>
    <w:rsid w:val="0096636E"/>
    <w:rsid w:val="00966DC0"/>
    <w:rsid w:val="00966E1C"/>
    <w:rsid w:val="00967482"/>
    <w:rsid w:val="00967508"/>
    <w:rsid w:val="00972303"/>
    <w:rsid w:val="00972C6A"/>
    <w:rsid w:val="00972FD3"/>
    <w:rsid w:val="009736CD"/>
    <w:rsid w:val="00973E52"/>
    <w:rsid w:val="0097445D"/>
    <w:rsid w:val="00974B6C"/>
    <w:rsid w:val="009801FC"/>
    <w:rsid w:val="009808BC"/>
    <w:rsid w:val="0098095E"/>
    <w:rsid w:val="00981DF2"/>
    <w:rsid w:val="0098423F"/>
    <w:rsid w:val="009848B1"/>
    <w:rsid w:val="00984BF5"/>
    <w:rsid w:val="0098579B"/>
    <w:rsid w:val="009867E9"/>
    <w:rsid w:val="0098734D"/>
    <w:rsid w:val="00987BA3"/>
    <w:rsid w:val="00987DAE"/>
    <w:rsid w:val="00991320"/>
    <w:rsid w:val="0099193D"/>
    <w:rsid w:val="009934AE"/>
    <w:rsid w:val="009937FF"/>
    <w:rsid w:val="00993E67"/>
    <w:rsid w:val="00995126"/>
    <w:rsid w:val="009966AD"/>
    <w:rsid w:val="00996B37"/>
    <w:rsid w:val="009976F1"/>
    <w:rsid w:val="009A01E8"/>
    <w:rsid w:val="009A2E91"/>
    <w:rsid w:val="009A334B"/>
    <w:rsid w:val="009A3D42"/>
    <w:rsid w:val="009A5E2C"/>
    <w:rsid w:val="009A5EA5"/>
    <w:rsid w:val="009A6080"/>
    <w:rsid w:val="009A615D"/>
    <w:rsid w:val="009A61F4"/>
    <w:rsid w:val="009A658B"/>
    <w:rsid w:val="009A68D2"/>
    <w:rsid w:val="009A6A3E"/>
    <w:rsid w:val="009A6BE6"/>
    <w:rsid w:val="009B0E64"/>
    <w:rsid w:val="009B145B"/>
    <w:rsid w:val="009B3E2C"/>
    <w:rsid w:val="009B4D78"/>
    <w:rsid w:val="009B500B"/>
    <w:rsid w:val="009B6DC7"/>
    <w:rsid w:val="009B70EC"/>
    <w:rsid w:val="009C3A51"/>
    <w:rsid w:val="009C6A43"/>
    <w:rsid w:val="009C6C1E"/>
    <w:rsid w:val="009C7667"/>
    <w:rsid w:val="009D318A"/>
    <w:rsid w:val="009D4CFB"/>
    <w:rsid w:val="009D5033"/>
    <w:rsid w:val="009D5B46"/>
    <w:rsid w:val="009D60E1"/>
    <w:rsid w:val="009D6833"/>
    <w:rsid w:val="009D7267"/>
    <w:rsid w:val="009E0FDB"/>
    <w:rsid w:val="009E1259"/>
    <w:rsid w:val="009E150F"/>
    <w:rsid w:val="009E1C2C"/>
    <w:rsid w:val="009E1C6E"/>
    <w:rsid w:val="009E1D30"/>
    <w:rsid w:val="009E1E2A"/>
    <w:rsid w:val="009E2293"/>
    <w:rsid w:val="009E288D"/>
    <w:rsid w:val="009E2E67"/>
    <w:rsid w:val="009E3CD3"/>
    <w:rsid w:val="009E4AD4"/>
    <w:rsid w:val="009E4C8A"/>
    <w:rsid w:val="009E5176"/>
    <w:rsid w:val="009E5E40"/>
    <w:rsid w:val="009E608D"/>
    <w:rsid w:val="009E7079"/>
    <w:rsid w:val="009F0197"/>
    <w:rsid w:val="009F0230"/>
    <w:rsid w:val="009F0D99"/>
    <w:rsid w:val="009F13A5"/>
    <w:rsid w:val="009F1F81"/>
    <w:rsid w:val="009F3471"/>
    <w:rsid w:val="009F3AAB"/>
    <w:rsid w:val="009F4026"/>
    <w:rsid w:val="009F45B0"/>
    <w:rsid w:val="009F47CD"/>
    <w:rsid w:val="009F4917"/>
    <w:rsid w:val="009F4C7D"/>
    <w:rsid w:val="009F4DC4"/>
    <w:rsid w:val="009F54A3"/>
    <w:rsid w:val="009F5BC2"/>
    <w:rsid w:val="009F63B1"/>
    <w:rsid w:val="00A01266"/>
    <w:rsid w:val="00A0194E"/>
    <w:rsid w:val="00A01B60"/>
    <w:rsid w:val="00A0222F"/>
    <w:rsid w:val="00A02B48"/>
    <w:rsid w:val="00A02C28"/>
    <w:rsid w:val="00A049D8"/>
    <w:rsid w:val="00A05B03"/>
    <w:rsid w:val="00A05B4B"/>
    <w:rsid w:val="00A064E4"/>
    <w:rsid w:val="00A06C56"/>
    <w:rsid w:val="00A06D00"/>
    <w:rsid w:val="00A071AA"/>
    <w:rsid w:val="00A13F12"/>
    <w:rsid w:val="00A13F22"/>
    <w:rsid w:val="00A156AA"/>
    <w:rsid w:val="00A15960"/>
    <w:rsid w:val="00A15B03"/>
    <w:rsid w:val="00A15B96"/>
    <w:rsid w:val="00A15D5D"/>
    <w:rsid w:val="00A1675B"/>
    <w:rsid w:val="00A16D49"/>
    <w:rsid w:val="00A2021F"/>
    <w:rsid w:val="00A20BCD"/>
    <w:rsid w:val="00A20F6D"/>
    <w:rsid w:val="00A22466"/>
    <w:rsid w:val="00A22AF4"/>
    <w:rsid w:val="00A2309F"/>
    <w:rsid w:val="00A241E9"/>
    <w:rsid w:val="00A254C8"/>
    <w:rsid w:val="00A25F64"/>
    <w:rsid w:val="00A275F1"/>
    <w:rsid w:val="00A2798F"/>
    <w:rsid w:val="00A27F5F"/>
    <w:rsid w:val="00A30ECC"/>
    <w:rsid w:val="00A3108B"/>
    <w:rsid w:val="00A3264C"/>
    <w:rsid w:val="00A32813"/>
    <w:rsid w:val="00A32CAA"/>
    <w:rsid w:val="00A34D37"/>
    <w:rsid w:val="00A35F55"/>
    <w:rsid w:val="00A360B5"/>
    <w:rsid w:val="00A36D45"/>
    <w:rsid w:val="00A376E7"/>
    <w:rsid w:val="00A40AB5"/>
    <w:rsid w:val="00A41013"/>
    <w:rsid w:val="00A411AB"/>
    <w:rsid w:val="00A418AB"/>
    <w:rsid w:val="00A428A4"/>
    <w:rsid w:val="00A43521"/>
    <w:rsid w:val="00A435DC"/>
    <w:rsid w:val="00A4453A"/>
    <w:rsid w:val="00A4506D"/>
    <w:rsid w:val="00A46A70"/>
    <w:rsid w:val="00A46C4A"/>
    <w:rsid w:val="00A50EA9"/>
    <w:rsid w:val="00A53170"/>
    <w:rsid w:val="00A545C5"/>
    <w:rsid w:val="00A551DA"/>
    <w:rsid w:val="00A55719"/>
    <w:rsid w:val="00A5622E"/>
    <w:rsid w:val="00A56EEE"/>
    <w:rsid w:val="00A5720C"/>
    <w:rsid w:val="00A57420"/>
    <w:rsid w:val="00A60097"/>
    <w:rsid w:val="00A61F35"/>
    <w:rsid w:val="00A6239D"/>
    <w:rsid w:val="00A627E6"/>
    <w:rsid w:val="00A62A21"/>
    <w:rsid w:val="00A63EC5"/>
    <w:rsid w:val="00A64E57"/>
    <w:rsid w:val="00A65265"/>
    <w:rsid w:val="00A65267"/>
    <w:rsid w:val="00A661B8"/>
    <w:rsid w:val="00A667F7"/>
    <w:rsid w:val="00A66802"/>
    <w:rsid w:val="00A66CD0"/>
    <w:rsid w:val="00A70202"/>
    <w:rsid w:val="00A7147F"/>
    <w:rsid w:val="00A747D1"/>
    <w:rsid w:val="00A75542"/>
    <w:rsid w:val="00A7700A"/>
    <w:rsid w:val="00A7705B"/>
    <w:rsid w:val="00A80914"/>
    <w:rsid w:val="00A813DE"/>
    <w:rsid w:val="00A83F54"/>
    <w:rsid w:val="00A84DCF"/>
    <w:rsid w:val="00A86C59"/>
    <w:rsid w:val="00A86FAD"/>
    <w:rsid w:val="00A871FC"/>
    <w:rsid w:val="00A873EE"/>
    <w:rsid w:val="00A9004F"/>
    <w:rsid w:val="00A90C1E"/>
    <w:rsid w:val="00A9120C"/>
    <w:rsid w:val="00A92BCD"/>
    <w:rsid w:val="00A93136"/>
    <w:rsid w:val="00A937BD"/>
    <w:rsid w:val="00A93FA2"/>
    <w:rsid w:val="00A94344"/>
    <w:rsid w:val="00A94503"/>
    <w:rsid w:val="00A96A17"/>
    <w:rsid w:val="00AA0BE2"/>
    <w:rsid w:val="00AA2AE5"/>
    <w:rsid w:val="00AA3255"/>
    <w:rsid w:val="00AA33CB"/>
    <w:rsid w:val="00AA47D1"/>
    <w:rsid w:val="00AA4FC6"/>
    <w:rsid w:val="00AA555F"/>
    <w:rsid w:val="00AA6477"/>
    <w:rsid w:val="00AA6DDC"/>
    <w:rsid w:val="00AA7E54"/>
    <w:rsid w:val="00AB0055"/>
    <w:rsid w:val="00AB08F3"/>
    <w:rsid w:val="00AB166C"/>
    <w:rsid w:val="00AB2F9C"/>
    <w:rsid w:val="00AB4467"/>
    <w:rsid w:val="00AB49A8"/>
    <w:rsid w:val="00AB5B61"/>
    <w:rsid w:val="00AB71B9"/>
    <w:rsid w:val="00AB7440"/>
    <w:rsid w:val="00AC0D5E"/>
    <w:rsid w:val="00AC291C"/>
    <w:rsid w:val="00AC403D"/>
    <w:rsid w:val="00AC41A7"/>
    <w:rsid w:val="00AC42AE"/>
    <w:rsid w:val="00AC45BF"/>
    <w:rsid w:val="00AC467E"/>
    <w:rsid w:val="00AC6C0D"/>
    <w:rsid w:val="00AC6D4D"/>
    <w:rsid w:val="00AC6F8A"/>
    <w:rsid w:val="00AC7894"/>
    <w:rsid w:val="00AC78AE"/>
    <w:rsid w:val="00AD012B"/>
    <w:rsid w:val="00AD06C2"/>
    <w:rsid w:val="00AD1623"/>
    <w:rsid w:val="00AD24E5"/>
    <w:rsid w:val="00AD3511"/>
    <w:rsid w:val="00AD3A8A"/>
    <w:rsid w:val="00AD3D41"/>
    <w:rsid w:val="00AD5002"/>
    <w:rsid w:val="00AD60A3"/>
    <w:rsid w:val="00AD6B7E"/>
    <w:rsid w:val="00AD73FA"/>
    <w:rsid w:val="00AD77D4"/>
    <w:rsid w:val="00AD7B81"/>
    <w:rsid w:val="00AE19B5"/>
    <w:rsid w:val="00AE1A95"/>
    <w:rsid w:val="00AE36A1"/>
    <w:rsid w:val="00AE3A66"/>
    <w:rsid w:val="00AE4357"/>
    <w:rsid w:val="00AE4E68"/>
    <w:rsid w:val="00AE5808"/>
    <w:rsid w:val="00AE66AA"/>
    <w:rsid w:val="00AE6C16"/>
    <w:rsid w:val="00AF113B"/>
    <w:rsid w:val="00AF16EC"/>
    <w:rsid w:val="00AF1A61"/>
    <w:rsid w:val="00AF1C8F"/>
    <w:rsid w:val="00AF2544"/>
    <w:rsid w:val="00AF278C"/>
    <w:rsid w:val="00AF3554"/>
    <w:rsid w:val="00AF50BE"/>
    <w:rsid w:val="00AF5252"/>
    <w:rsid w:val="00AF579D"/>
    <w:rsid w:val="00AF5A10"/>
    <w:rsid w:val="00AF6A5E"/>
    <w:rsid w:val="00AF77BA"/>
    <w:rsid w:val="00B03400"/>
    <w:rsid w:val="00B038BA"/>
    <w:rsid w:val="00B03F23"/>
    <w:rsid w:val="00B04612"/>
    <w:rsid w:val="00B0490A"/>
    <w:rsid w:val="00B06BFD"/>
    <w:rsid w:val="00B06FBA"/>
    <w:rsid w:val="00B0784C"/>
    <w:rsid w:val="00B07A88"/>
    <w:rsid w:val="00B10D8A"/>
    <w:rsid w:val="00B11137"/>
    <w:rsid w:val="00B12217"/>
    <w:rsid w:val="00B12271"/>
    <w:rsid w:val="00B12A58"/>
    <w:rsid w:val="00B130F3"/>
    <w:rsid w:val="00B132B7"/>
    <w:rsid w:val="00B135F9"/>
    <w:rsid w:val="00B138AC"/>
    <w:rsid w:val="00B13AF6"/>
    <w:rsid w:val="00B13DD9"/>
    <w:rsid w:val="00B145C1"/>
    <w:rsid w:val="00B14AAB"/>
    <w:rsid w:val="00B14C6D"/>
    <w:rsid w:val="00B14D75"/>
    <w:rsid w:val="00B14EBC"/>
    <w:rsid w:val="00B1591A"/>
    <w:rsid w:val="00B162F9"/>
    <w:rsid w:val="00B20ACF"/>
    <w:rsid w:val="00B22E66"/>
    <w:rsid w:val="00B23583"/>
    <w:rsid w:val="00B23E51"/>
    <w:rsid w:val="00B25870"/>
    <w:rsid w:val="00B26273"/>
    <w:rsid w:val="00B300B7"/>
    <w:rsid w:val="00B30BCB"/>
    <w:rsid w:val="00B3118F"/>
    <w:rsid w:val="00B316C2"/>
    <w:rsid w:val="00B32000"/>
    <w:rsid w:val="00B32622"/>
    <w:rsid w:val="00B32FCA"/>
    <w:rsid w:val="00B33771"/>
    <w:rsid w:val="00B33D5C"/>
    <w:rsid w:val="00B34535"/>
    <w:rsid w:val="00B3697B"/>
    <w:rsid w:val="00B36ED4"/>
    <w:rsid w:val="00B4094E"/>
    <w:rsid w:val="00B41A64"/>
    <w:rsid w:val="00B41C9A"/>
    <w:rsid w:val="00B421EE"/>
    <w:rsid w:val="00B42F43"/>
    <w:rsid w:val="00B42F60"/>
    <w:rsid w:val="00B45038"/>
    <w:rsid w:val="00B4547D"/>
    <w:rsid w:val="00B45A54"/>
    <w:rsid w:val="00B45EC5"/>
    <w:rsid w:val="00B47692"/>
    <w:rsid w:val="00B50B0E"/>
    <w:rsid w:val="00B50DD2"/>
    <w:rsid w:val="00B519AE"/>
    <w:rsid w:val="00B51C51"/>
    <w:rsid w:val="00B52D76"/>
    <w:rsid w:val="00B53465"/>
    <w:rsid w:val="00B53F67"/>
    <w:rsid w:val="00B55637"/>
    <w:rsid w:val="00B55EA7"/>
    <w:rsid w:val="00B5731E"/>
    <w:rsid w:val="00B605A8"/>
    <w:rsid w:val="00B60714"/>
    <w:rsid w:val="00B61CD3"/>
    <w:rsid w:val="00B6239B"/>
    <w:rsid w:val="00B63903"/>
    <w:rsid w:val="00B65A08"/>
    <w:rsid w:val="00B66FB6"/>
    <w:rsid w:val="00B67169"/>
    <w:rsid w:val="00B70089"/>
    <w:rsid w:val="00B72371"/>
    <w:rsid w:val="00B73431"/>
    <w:rsid w:val="00B74071"/>
    <w:rsid w:val="00B7428B"/>
    <w:rsid w:val="00B75415"/>
    <w:rsid w:val="00B7565F"/>
    <w:rsid w:val="00B75BFD"/>
    <w:rsid w:val="00B75C96"/>
    <w:rsid w:val="00B75D0F"/>
    <w:rsid w:val="00B762E6"/>
    <w:rsid w:val="00B77877"/>
    <w:rsid w:val="00B77936"/>
    <w:rsid w:val="00B77D1D"/>
    <w:rsid w:val="00B814C7"/>
    <w:rsid w:val="00B8181A"/>
    <w:rsid w:val="00B820D6"/>
    <w:rsid w:val="00B82949"/>
    <w:rsid w:val="00B83229"/>
    <w:rsid w:val="00B85CF6"/>
    <w:rsid w:val="00B902CA"/>
    <w:rsid w:val="00B910B5"/>
    <w:rsid w:val="00B92F50"/>
    <w:rsid w:val="00B9320D"/>
    <w:rsid w:val="00B94FDD"/>
    <w:rsid w:val="00B96DA1"/>
    <w:rsid w:val="00B96ED5"/>
    <w:rsid w:val="00B9797E"/>
    <w:rsid w:val="00BA006A"/>
    <w:rsid w:val="00BA075C"/>
    <w:rsid w:val="00BA0F50"/>
    <w:rsid w:val="00BA10DF"/>
    <w:rsid w:val="00BA1440"/>
    <w:rsid w:val="00BA1A65"/>
    <w:rsid w:val="00BA2263"/>
    <w:rsid w:val="00BA23CA"/>
    <w:rsid w:val="00BA2BBA"/>
    <w:rsid w:val="00BA3521"/>
    <w:rsid w:val="00BA3C62"/>
    <w:rsid w:val="00BA3C63"/>
    <w:rsid w:val="00BA42C5"/>
    <w:rsid w:val="00BA5220"/>
    <w:rsid w:val="00BA55A6"/>
    <w:rsid w:val="00BA55C3"/>
    <w:rsid w:val="00BA5C2E"/>
    <w:rsid w:val="00BA64D4"/>
    <w:rsid w:val="00BA67DB"/>
    <w:rsid w:val="00BB0214"/>
    <w:rsid w:val="00BB044F"/>
    <w:rsid w:val="00BB12C3"/>
    <w:rsid w:val="00BB2C5B"/>
    <w:rsid w:val="00BB368C"/>
    <w:rsid w:val="00BB387F"/>
    <w:rsid w:val="00BB3EC5"/>
    <w:rsid w:val="00BB3ECD"/>
    <w:rsid w:val="00BB4320"/>
    <w:rsid w:val="00BB5C4F"/>
    <w:rsid w:val="00BB6192"/>
    <w:rsid w:val="00BB66D9"/>
    <w:rsid w:val="00BB71F2"/>
    <w:rsid w:val="00BB7335"/>
    <w:rsid w:val="00BC080B"/>
    <w:rsid w:val="00BC0CCF"/>
    <w:rsid w:val="00BC1E9A"/>
    <w:rsid w:val="00BC226D"/>
    <w:rsid w:val="00BC28D7"/>
    <w:rsid w:val="00BC34C3"/>
    <w:rsid w:val="00BC3D71"/>
    <w:rsid w:val="00BC3E24"/>
    <w:rsid w:val="00BC4034"/>
    <w:rsid w:val="00BC721B"/>
    <w:rsid w:val="00BD1DF2"/>
    <w:rsid w:val="00BD2059"/>
    <w:rsid w:val="00BD36ED"/>
    <w:rsid w:val="00BD3CB2"/>
    <w:rsid w:val="00BD4032"/>
    <w:rsid w:val="00BD43B5"/>
    <w:rsid w:val="00BD4431"/>
    <w:rsid w:val="00BD4CBF"/>
    <w:rsid w:val="00BD4DA9"/>
    <w:rsid w:val="00BD6089"/>
    <w:rsid w:val="00BD7450"/>
    <w:rsid w:val="00BD7E24"/>
    <w:rsid w:val="00BE06E1"/>
    <w:rsid w:val="00BE10D6"/>
    <w:rsid w:val="00BE1187"/>
    <w:rsid w:val="00BE1AE9"/>
    <w:rsid w:val="00BE2BBA"/>
    <w:rsid w:val="00BE2FAC"/>
    <w:rsid w:val="00BE37FF"/>
    <w:rsid w:val="00BE5228"/>
    <w:rsid w:val="00BE5923"/>
    <w:rsid w:val="00BE5A10"/>
    <w:rsid w:val="00BE6475"/>
    <w:rsid w:val="00BF2311"/>
    <w:rsid w:val="00BF3581"/>
    <w:rsid w:val="00BF43DF"/>
    <w:rsid w:val="00BF46DC"/>
    <w:rsid w:val="00BF5F29"/>
    <w:rsid w:val="00BF6E3A"/>
    <w:rsid w:val="00C0011A"/>
    <w:rsid w:val="00C00369"/>
    <w:rsid w:val="00C006C2"/>
    <w:rsid w:val="00C01546"/>
    <w:rsid w:val="00C01820"/>
    <w:rsid w:val="00C01863"/>
    <w:rsid w:val="00C018D0"/>
    <w:rsid w:val="00C01D5A"/>
    <w:rsid w:val="00C04602"/>
    <w:rsid w:val="00C04738"/>
    <w:rsid w:val="00C0530C"/>
    <w:rsid w:val="00C05809"/>
    <w:rsid w:val="00C05C61"/>
    <w:rsid w:val="00C075D8"/>
    <w:rsid w:val="00C10642"/>
    <w:rsid w:val="00C107ED"/>
    <w:rsid w:val="00C108A8"/>
    <w:rsid w:val="00C112A4"/>
    <w:rsid w:val="00C112FC"/>
    <w:rsid w:val="00C1225D"/>
    <w:rsid w:val="00C128BB"/>
    <w:rsid w:val="00C12C59"/>
    <w:rsid w:val="00C13880"/>
    <w:rsid w:val="00C1392D"/>
    <w:rsid w:val="00C13BD7"/>
    <w:rsid w:val="00C14452"/>
    <w:rsid w:val="00C1477A"/>
    <w:rsid w:val="00C15166"/>
    <w:rsid w:val="00C1715D"/>
    <w:rsid w:val="00C176BC"/>
    <w:rsid w:val="00C1777C"/>
    <w:rsid w:val="00C17991"/>
    <w:rsid w:val="00C20226"/>
    <w:rsid w:val="00C20C4F"/>
    <w:rsid w:val="00C212B1"/>
    <w:rsid w:val="00C215B8"/>
    <w:rsid w:val="00C22D3E"/>
    <w:rsid w:val="00C236FF"/>
    <w:rsid w:val="00C23B63"/>
    <w:rsid w:val="00C24A84"/>
    <w:rsid w:val="00C25D1F"/>
    <w:rsid w:val="00C260CE"/>
    <w:rsid w:val="00C27211"/>
    <w:rsid w:val="00C27388"/>
    <w:rsid w:val="00C27FCF"/>
    <w:rsid w:val="00C30151"/>
    <w:rsid w:val="00C306CF"/>
    <w:rsid w:val="00C30E98"/>
    <w:rsid w:val="00C3148A"/>
    <w:rsid w:val="00C31BBD"/>
    <w:rsid w:val="00C3616F"/>
    <w:rsid w:val="00C365EB"/>
    <w:rsid w:val="00C365FF"/>
    <w:rsid w:val="00C4044E"/>
    <w:rsid w:val="00C416CE"/>
    <w:rsid w:val="00C41CDD"/>
    <w:rsid w:val="00C42356"/>
    <w:rsid w:val="00C424A5"/>
    <w:rsid w:val="00C42A6B"/>
    <w:rsid w:val="00C43294"/>
    <w:rsid w:val="00C43E94"/>
    <w:rsid w:val="00C440AF"/>
    <w:rsid w:val="00C44673"/>
    <w:rsid w:val="00C4502D"/>
    <w:rsid w:val="00C454D4"/>
    <w:rsid w:val="00C46E70"/>
    <w:rsid w:val="00C5026D"/>
    <w:rsid w:val="00C502A0"/>
    <w:rsid w:val="00C509D5"/>
    <w:rsid w:val="00C51FC3"/>
    <w:rsid w:val="00C52241"/>
    <w:rsid w:val="00C52B37"/>
    <w:rsid w:val="00C52B86"/>
    <w:rsid w:val="00C52DE2"/>
    <w:rsid w:val="00C538B1"/>
    <w:rsid w:val="00C53B3A"/>
    <w:rsid w:val="00C54242"/>
    <w:rsid w:val="00C54298"/>
    <w:rsid w:val="00C54634"/>
    <w:rsid w:val="00C546B7"/>
    <w:rsid w:val="00C54AE9"/>
    <w:rsid w:val="00C559A6"/>
    <w:rsid w:val="00C55E29"/>
    <w:rsid w:val="00C5670B"/>
    <w:rsid w:val="00C5698D"/>
    <w:rsid w:val="00C569A9"/>
    <w:rsid w:val="00C612E4"/>
    <w:rsid w:val="00C619BA"/>
    <w:rsid w:val="00C61D79"/>
    <w:rsid w:val="00C624A3"/>
    <w:rsid w:val="00C625B1"/>
    <w:rsid w:val="00C62780"/>
    <w:rsid w:val="00C62AF5"/>
    <w:rsid w:val="00C64375"/>
    <w:rsid w:val="00C65A25"/>
    <w:rsid w:val="00C65E70"/>
    <w:rsid w:val="00C674D4"/>
    <w:rsid w:val="00C70B71"/>
    <w:rsid w:val="00C729B1"/>
    <w:rsid w:val="00C732D3"/>
    <w:rsid w:val="00C73EDC"/>
    <w:rsid w:val="00C74CBA"/>
    <w:rsid w:val="00C74D78"/>
    <w:rsid w:val="00C77B76"/>
    <w:rsid w:val="00C801AE"/>
    <w:rsid w:val="00C810C5"/>
    <w:rsid w:val="00C853F1"/>
    <w:rsid w:val="00C860AA"/>
    <w:rsid w:val="00C87C61"/>
    <w:rsid w:val="00C92007"/>
    <w:rsid w:val="00C92459"/>
    <w:rsid w:val="00C954DB"/>
    <w:rsid w:val="00C959EC"/>
    <w:rsid w:val="00C962DA"/>
    <w:rsid w:val="00CA029D"/>
    <w:rsid w:val="00CA077F"/>
    <w:rsid w:val="00CA15D2"/>
    <w:rsid w:val="00CA4088"/>
    <w:rsid w:val="00CA599D"/>
    <w:rsid w:val="00CA7314"/>
    <w:rsid w:val="00CA7EFE"/>
    <w:rsid w:val="00CB0C06"/>
    <w:rsid w:val="00CB118C"/>
    <w:rsid w:val="00CB120B"/>
    <w:rsid w:val="00CB238C"/>
    <w:rsid w:val="00CB2EAB"/>
    <w:rsid w:val="00CB35B9"/>
    <w:rsid w:val="00CB37C8"/>
    <w:rsid w:val="00CB4CB7"/>
    <w:rsid w:val="00CB5925"/>
    <w:rsid w:val="00CB67F8"/>
    <w:rsid w:val="00CB7B43"/>
    <w:rsid w:val="00CC082A"/>
    <w:rsid w:val="00CC166E"/>
    <w:rsid w:val="00CC2E4E"/>
    <w:rsid w:val="00CC2F44"/>
    <w:rsid w:val="00CC39BC"/>
    <w:rsid w:val="00CC4753"/>
    <w:rsid w:val="00CC4A3C"/>
    <w:rsid w:val="00CC4BF4"/>
    <w:rsid w:val="00CC7246"/>
    <w:rsid w:val="00CC7258"/>
    <w:rsid w:val="00CD1793"/>
    <w:rsid w:val="00CD18C0"/>
    <w:rsid w:val="00CD269C"/>
    <w:rsid w:val="00CD2C64"/>
    <w:rsid w:val="00CD2DDC"/>
    <w:rsid w:val="00CD367A"/>
    <w:rsid w:val="00CD3BB5"/>
    <w:rsid w:val="00CD6C8E"/>
    <w:rsid w:val="00CD6CE6"/>
    <w:rsid w:val="00CD6D67"/>
    <w:rsid w:val="00CE03BE"/>
    <w:rsid w:val="00CE0AD2"/>
    <w:rsid w:val="00CE1DD9"/>
    <w:rsid w:val="00CE2BA0"/>
    <w:rsid w:val="00CE2FD5"/>
    <w:rsid w:val="00CE3F8C"/>
    <w:rsid w:val="00CE4EAD"/>
    <w:rsid w:val="00CE6945"/>
    <w:rsid w:val="00CE7C15"/>
    <w:rsid w:val="00CF0893"/>
    <w:rsid w:val="00CF0C6A"/>
    <w:rsid w:val="00CF1753"/>
    <w:rsid w:val="00CF29B7"/>
    <w:rsid w:val="00CF546C"/>
    <w:rsid w:val="00CF6F33"/>
    <w:rsid w:val="00CF7867"/>
    <w:rsid w:val="00D0004E"/>
    <w:rsid w:val="00D02395"/>
    <w:rsid w:val="00D02732"/>
    <w:rsid w:val="00D02A27"/>
    <w:rsid w:val="00D04A5F"/>
    <w:rsid w:val="00D05379"/>
    <w:rsid w:val="00D0574F"/>
    <w:rsid w:val="00D05791"/>
    <w:rsid w:val="00D06AD4"/>
    <w:rsid w:val="00D11A06"/>
    <w:rsid w:val="00D11E09"/>
    <w:rsid w:val="00D1512A"/>
    <w:rsid w:val="00D1627C"/>
    <w:rsid w:val="00D16452"/>
    <w:rsid w:val="00D17EB4"/>
    <w:rsid w:val="00D20F23"/>
    <w:rsid w:val="00D21302"/>
    <w:rsid w:val="00D21382"/>
    <w:rsid w:val="00D21A6B"/>
    <w:rsid w:val="00D21E6B"/>
    <w:rsid w:val="00D222F6"/>
    <w:rsid w:val="00D23B31"/>
    <w:rsid w:val="00D23EBC"/>
    <w:rsid w:val="00D27F6A"/>
    <w:rsid w:val="00D30948"/>
    <w:rsid w:val="00D30A57"/>
    <w:rsid w:val="00D30A97"/>
    <w:rsid w:val="00D30F73"/>
    <w:rsid w:val="00D30FA1"/>
    <w:rsid w:val="00D3209C"/>
    <w:rsid w:val="00D321AC"/>
    <w:rsid w:val="00D322FB"/>
    <w:rsid w:val="00D33433"/>
    <w:rsid w:val="00D34BBA"/>
    <w:rsid w:val="00D374FF"/>
    <w:rsid w:val="00D37699"/>
    <w:rsid w:val="00D37CAF"/>
    <w:rsid w:val="00D40485"/>
    <w:rsid w:val="00D41120"/>
    <w:rsid w:val="00D4348D"/>
    <w:rsid w:val="00D43E8A"/>
    <w:rsid w:val="00D43FD0"/>
    <w:rsid w:val="00D4538D"/>
    <w:rsid w:val="00D456FA"/>
    <w:rsid w:val="00D45819"/>
    <w:rsid w:val="00D465F5"/>
    <w:rsid w:val="00D47271"/>
    <w:rsid w:val="00D47C30"/>
    <w:rsid w:val="00D5178C"/>
    <w:rsid w:val="00D519F4"/>
    <w:rsid w:val="00D51F75"/>
    <w:rsid w:val="00D52C0E"/>
    <w:rsid w:val="00D53464"/>
    <w:rsid w:val="00D568DB"/>
    <w:rsid w:val="00D56CAF"/>
    <w:rsid w:val="00D57537"/>
    <w:rsid w:val="00D60218"/>
    <w:rsid w:val="00D62843"/>
    <w:rsid w:val="00D62B0B"/>
    <w:rsid w:val="00D646C3"/>
    <w:rsid w:val="00D64B8A"/>
    <w:rsid w:val="00D65593"/>
    <w:rsid w:val="00D65D17"/>
    <w:rsid w:val="00D66F3D"/>
    <w:rsid w:val="00D67E38"/>
    <w:rsid w:val="00D710D6"/>
    <w:rsid w:val="00D71155"/>
    <w:rsid w:val="00D7289F"/>
    <w:rsid w:val="00D73908"/>
    <w:rsid w:val="00D77032"/>
    <w:rsid w:val="00D7738A"/>
    <w:rsid w:val="00D77450"/>
    <w:rsid w:val="00D77C71"/>
    <w:rsid w:val="00D77EDC"/>
    <w:rsid w:val="00D8053A"/>
    <w:rsid w:val="00D82148"/>
    <w:rsid w:val="00D82CD2"/>
    <w:rsid w:val="00D8397F"/>
    <w:rsid w:val="00D83D5C"/>
    <w:rsid w:val="00D847EB"/>
    <w:rsid w:val="00D86F36"/>
    <w:rsid w:val="00D875DA"/>
    <w:rsid w:val="00D91438"/>
    <w:rsid w:val="00D91741"/>
    <w:rsid w:val="00D925B4"/>
    <w:rsid w:val="00D92CFD"/>
    <w:rsid w:val="00D932CA"/>
    <w:rsid w:val="00D93B25"/>
    <w:rsid w:val="00D93F8F"/>
    <w:rsid w:val="00D9440D"/>
    <w:rsid w:val="00D94E36"/>
    <w:rsid w:val="00D95076"/>
    <w:rsid w:val="00D9544F"/>
    <w:rsid w:val="00D97441"/>
    <w:rsid w:val="00D97E99"/>
    <w:rsid w:val="00DA057D"/>
    <w:rsid w:val="00DA171D"/>
    <w:rsid w:val="00DA22DA"/>
    <w:rsid w:val="00DA25ED"/>
    <w:rsid w:val="00DA3CA8"/>
    <w:rsid w:val="00DA4CE4"/>
    <w:rsid w:val="00DA53B2"/>
    <w:rsid w:val="00DA60B7"/>
    <w:rsid w:val="00DA6413"/>
    <w:rsid w:val="00DA701C"/>
    <w:rsid w:val="00DA7786"/>
    <w:rsid w:val="00DB00E2"/>
    <w:rsid w:val="00DB13DA"/>
    <w:rsid w:val="00DB2443"/>
    <w:rsid w:val="00DB272F"/>
    <w:rsid w:val="00DB37FA"/>
    <w:rsid w:val="00DB534B"/>
    <w:rsid w:val="00DB61A6"/>
    <w:rsid w:val="00DB63B2"/>
    <w:rsid w:val="00DB672D"/>
    <w:rsid w:val="00DB73AB"/>
    <w:rsid w:val="00DB7ADD"/>
    <w:rsid w:val="00DB7F69"/>
    <w:rsid w:val="00DC2B0C"/>
    <w:rsid w:val="00DC3C49"/>
    <w:rsid w:val="00DC795C"/>
    <w:rsid w:val="00DD0E35"/>
    <w:rsid w:val="00DD2F01"/>
    <w:rsid w:val="00DD33C1"/>
    <w:rsid w:val="00DD3AA5"/>
    <w:rsid w:val="00DD4E4B"/>
    <w:rsid w:val="00DD4FF0"/>
    <w:rsid w:val="00DD5512"/>
    <w:rsid w:val="00DD6BDC"/>
    <w:rsid w:val="00DE0C39"/>
    <w:rsid w:val="00DE0CE9"/>
    <w:rsid w:val="00DE0F7A"/>
    <w:rsid w:val="00DE1D91"/>
    <w:rsid w:val="00DE1E12"/>
    <w:rsid w:val="00DE306B"/>
    <w:rsid w:val="00DE5F92"/>
    <w:rsid w:val="00DE6AF0"/>
    <w:rsid w:val="00DE6BEE"/>
    <w:rsid w:val="00DE6E12"/>
    <w:rsid w:val="00DE7F25"/>
    <w:rsid w:val="00DE7FAF"/>
    <w:rsid w:val="00DF246F"/>
    <w:rsid w:val="00DF2534"/>
    <w:rsid w:val="00DF4943"/>
    <w:rsid w:val="00DF4AC8"/>
    <w:rsid w:val="00DF4F6E"/>
    <w:rsid w:val="00DF5354"/>
    <w:rsid w:val="00DF7660"/>
    <w:rsid w:val="00E013DD"/>
    <w:rsid w:val="00E03EBB"/>
    <w:rsid w:val="00E04125"/>
    <w:rsid w:val="00E04271"/>
    <w:rsid w:val="00E04387"/>
    <w:rsid w:val="00E04C92"/>
    <w:rsid w:val="00E051EA"/>
    <w:rsid w:val="00E0579B"/>
    <w:rsid w:val="00E05DE3"/>
    <w:rsid w:val="00E062B5"/>
    <w:rsid w:val="00E064A5"/>
    <w:rsid w:val="00E06869"/>
    <w:rsid w:val="00E07490"/>
    <w:rsid w:val="00E07650"/>
    <w:rsid w:val="00E10C42"/>
    <w:rsid w:val="00E11844"/>
    <w:rsid w:val="00E11CA9"/>
    <w:rsid w:val="00E12A8D"/>
    <w:rsid w:val="00E139B0"/>
    <w:rsid w:val="00E14184"/>
    <w:rsid w:val="00E14D2C"/>
    <w:rsid w:val="00E151E7"/>
    <w:rsid w:val="00E1690F"/>
    <w:rsid w:val="00E1719A"/>
    <w:rsid w:val="00E178EB"/>
    <w:rsid w:val="00E21C08"/>
    <w:rsid w:val="00E223B2"/>
    <w:rsid w:val="00E22C39"/>
    <w:rsid w:val="00E23C28"/>
    <w:rsid w:val="00E24379"/>
    <w:rsid w:val="00E26263"/>
    <w:rsid w:val="00E267F0"/>
    <w:rsid w:val="00E26A09"/>
    <w:rsid w:val="00E26D98"/>
    <w:rsid w:val="00E303D2"/>
    <w:rsid w:val="00E31594"/>
    <w:rsid w:val="00E3250C"/>
    <w:rsid w:val="00E34630"/>
    <w:rsid w:val="00E34D91"/>
    <w:rsid w:val="00E36086"/>
    <w:rsid w:val="00E362BE"/>
    <w:rsid w:val="00E36E25"/>
    <w:rsid w:val="00E376A5"/>
    <w:rsid w:val="00E40659"/>
    <w:rsid w:val="00E40CB9"/>
    <w:rsid w:val="00E41B04"/>
    <w:rsid w:val="00E41C47"/>
    <w:rsid w:val="00E431DC"/>
    <w:rsid w:val="00E44823"/>
    <w:rsid w:val="00E4491E"/>
    <w:rsid w:val="00E454DA"/>
    <w:rsid w:val="00E45D16"/>
    <w:rsid w:val="00E45F7F"/>
    <w:rsid w:val="00E4674F"/>
    <w:rsid w:val="00E46C4A"/>
    <w:rsid w:val="00E472D8"/>
    <w:rsid w:val="00E50C4E"/>
    <w:rsid w:val="00E5101B"/>
    <w:rsid w:val="00E52DC8"/>
    <w:rsid w:val="00E53480"/>
    <w:rsid w:val="00E5348F"/>
    <w:rsid w:val="00E53F71"/>
    <w:rsid w:val="00E54AC1"/>
    <w:rsid w:val="00E55923"/>
    <w:rsid w:val="00E55CD1"/>
    <w:rsid w:val="00E617FB"/>
    <w:rsid w:val="00E62B0C"/>
    <w:rsid w:val="00E62D04"/>
    <w:rsid w:val="00E62D66"/>
    <w:rsid w:val="00E63CF2"/>
    <w:rsid w:val="00E6471A"/>
    <w:rsid w:val="00E65BDC"/>
    <w:rsid w:val="00E65DF1"/>
    <w:rsid w:val="00E661C1"/>
    <w:rsid w:val="00E66E12"/>
    <w:rsid w:val="00E675BA"/>
    <w:rsid w:val="00E67ECB"/>
    <w:rsid w:val="00E701AE"/>
    <w:rsid w:val="00E73FA4"/>
    <w:rsid w:val="00E7459E"/>
    <w:rsid w:val="00E74C14"/>
    <w:rsid w:val="00E75740"/>
    <w:rsid w:val="00E75CD0"/>
    <w:rsid w:val="00E76B19"/>
    <w:rsid w:val="00E76E35"/>
    <w:rsid w:val="00E77216"/>
    <w:rsid w:val="00E778CB"/>
    <w:rsid w:val="00E77928"/>
    <w:rsid w:val="00E77CFE"/>
    <w:rsid w:val="00E809A4"/>
    <w:rsid w:val="00E83C07"/>
    <w:rsid w:val="00E854C4"/>
    <w:rsid w:val="00E8748B"/>
    <w:rsid w:val="00E9107A"/>
    <w:rsid w:val="00E916D7"/>
    <w:rsid w:val="00E91FD5"/>
    <w:rsid w:val="00E9356D"/>
    <w:rsid w:val="00E936D4"/>
    <w:rsid w:val="00E937C0"/>
    <w:rsid w:val="00E93903"/>
    <w:rsid w:val="00E95102"/>
    <w:rsid w:val="00E957D0"/>
    <w:rsid w:val="00EA1FCD"/>
    <w:rsid w:val="00EA3E06"/>
    <w:rsid w:val="00EA65B4"/>
    <w:rsid w:val="00EA6F58"/>
    <w:rsid w:val="00EA783A"/>
    <w:rsid w:val="00EB0C35"/>
    <w:rsid w:val="00EB0CE7"/>
    <w:rsid w:val="00EB10B2"/>
    <w:rsid w:val="00EB1A74"/>
    <w:rsid w:val="00EB1CF2"/>
    <w:rsid w:val="00EB1E7A"/>
    <w:rsid w:val="00EB203B"/>
    <w:rsid w:val="00EB291D"/>
    <w:rsid w:val="00EB4285"/>
    <w:rsid w:val="00EB552B"/>
    <w:rsid w:val="00EB67BF"/>
    <w:rsid w:val="00EB75D9"/>
    <w:rsid w:val="00EC0D31"/>
    <w:rsid w:val="00EC14AF"/>
    <w:rsid w:val="00EC2605"/>
    <w:rsid w:val="00EC3ACF"/>
    <w:rsid w:val="00EC438F"/>
    <w:rsid w:val="00EC51A0"/>
    <w:rsid w:val="00EC5245"/>
    <w:rsid w:val="00EC552F"/>
    <w:rsid w:val="00EC5EEC"/>
    <w:rsid w:val="00EC65E8"/>
    <w:rsid w:val="00EC72A7"/>
    <w:rsid w:val="00EC747A"/>
    <w:rsid w:val="00EC7733"/>
    <w:rsid w:val="00EC78FE"/>
    <w:rsid w:val="00EC79ED"/>
    <w:rsid w:val="00EC7D10"/>
    <w:rsid w:val="00ED0126"/>
    <w:rsid w:val="00ED049D"/>
    <w:rsid w:val="00ED0F6F"/>
    <w:rsid w:val="00ED0FB3"/>
    <w:rsid w:val="00ED0FE8"/>
    <w:rsid w:val="00ED16A6"/>
    <w:rsid w:val="00ED3944"/>
    <w:rsid w:val="00ED3EE0"/>
    <w:rsid w:val="00ED4825"/>
    <w:rsid w:val="00ED522B"/>
    <w:rsid w:val="00ED52A6"/>
    <w:rsid w:val="00ED5866"/>
    <w:rsid w:val="00ED5B33"/>
    <w:rsid w:val="00ED5C1F"/>
    <w:rsid w:val="00EE0638"/>
    <w:rsid w:val="00EE0660"/>
    <w:rsid w:val="00EE1FBB"/>
    <w:rsid w:val="00EE247B"/>
    <w:rsid w:val="00EE27A0"/>
    <w:rsid w:val="00EE36F9"/>
    <w:rsid w:val="00EE3B90"/>
    <w:rsid w:val="00EE3FE1"/>
    <w:rsid w:val="00EE53C8"/>
    <w:rsid w:val="00EE5580"/>
    <w:rsid w:val="00EE5AC5"/>
    <w:rsid w:val="00EE5BF5"/>
    <w:rsid w:val="00EE6A61"/>
    <w:rsid w:val="00EE75F1"/>
    <w:rsid w:val="00EF1A0F"/>
    <w:rsid w:val="00EF21E5"/>
    <w:rsid w:val="00EF24F4"/>
    <w:rsid w:val="00EF28C7"/>
    <w:rsid w:val="00EF2F72"/>
    <w:rsid w:val="00EF33D1"/>
    <w:rsid w:val="00EF3427"/>
    <w:rsid w:val="00EF3EFB"/>
    <w:rsid w:val="00EF405A"/>
    <w:rsid w:val="00EF462C"/>
    <w:rsid w:val="00EF49B7"/>
    <w:rsid w:val="00EF4C47"/>
    <w:rsid w:val="00EF4E50"/>
    <w:rsid w:val="00EF63BF"/>
    <w:rsid w:val="00EF65EF"/>
    <w:rsid w:val="00EF6F5E"/>
    <w:rsid w:val="00EF754A"/>
    <w:rsid w:val="00F00A13"/>
    <w:rsid w:val="00F023F4"/>
    <w:rsid w:val="00F0407B"/>
    <w:rsid w:val="00F04CEB"/>
    <w:rsid w:val="00F05219"/>
    <w:rsid w:val="00F0678E"/>
    <w:rsid w:val="00F07DBC"/>
    <w:rsid w:val="00F1039C"/>
    <w:rsid w:val="00F1069D"/>
    <w:rsid w:val="00F1075C"/>
    <w:rsid w:val="00F11AB9"/>
    <w:rsid w:val="00F12B83"/>
    <w:rsid w:val="00F132ED"/>
    <w:rsid w:val="00F1399E"/>
    <w:rsid w:val="00F13C5C"/>
    <w:rsid w:val="00F14C33"/>
    <w:rsid w:val="00F14D77"/>
    <w:rsid w:val="00F170D8"/>
    <w:rsid w:val="00F17D40"/>
    <w:rsid w:val="00F20635"/>
    <w:rsid w:val="00F21C7B"/>
    <w:rsid w:val="00F2201A"/>
    <w:rsid w:val="00F22BA1"/>
    <w:rsid w:val="00F22C55"/>
    <w:rsid w:val="00F22FB9"/>
    <w:rsid w:val="00F23283"/>
    <w:rsid w:val="00F23677"/>
    <w:rsid w:val="00F24683"/>
    <w:rsid w:val="00F25CC4"/>
    <w:rsid w:val="00F2649F"/>
    <w:rsid w:val="00F266EA"/>
    <w:rsid w:val="00F27224"/>
    <w:rsid w:val="00F2766C"/>
    <w:rsid w:val="00F27D37"/>
    <w:rsid w:val="00F30837"/>
    <w:rsid w:val="00F310CE"/>
    <w:rsid w:val="00F31B4E"/>
    <w:rsid w:val="00F3223C"/>
    <w:rsid w:val="00F32729"/>
    <w:rsid w:val="00F328E1"/>
    <w:rsid w:val="00F3341E"/>
    <w:rsid w:val="00F33496"/>
    <w:rsid w:val="00F336D1"/>
    <w:rsid w:val="00F33DE2"/>
    <w:rsid w:val="00F34C29"/>
    <w:rsid w:val="00F34C49"/>
    <w:rsid w:val="00F37231"/>
    <w:rsid w:val="00F401CE"/>
    <w:rsid w:val="00F40312"/>
    <w:rsid w:val="00F4031E"/>
    <w:rsid w:val="00F408B9"/>
    <w:rsid w:val="00F42B55"/>
    <w:rsid w:val="00F4430C"/>
    <w:rsid w:val="00F4600A"/>
    <w:rsid w:val="00F464BC"/>
    <w:rsid w:val="00F4659A"/>
    <w:rsid w:val="00F46754"/>
    <w:rsid w:val="00F476B3"/>
    <w:rsid w:val="00F51DB8"/>
    <w:rsid w:val="00F53122"/>
    <w:rsid w:val="00F53A91"/>
    <w:rsid w:val="00F541D5"/>
    <w:rsid w:val="00F55374"/>
    <w:rsid w:val="00F556E2"/>
    <w:rsid w:val="00F55EA8"/>
    <w:rsid w:val="00F563D4"/>
    <w:rsid w:val="00F56659"/>
    <w:rsid w:val="00F60EA9"/>
    <w:rsid w:val="00F6296B"/>
    <w:rsid w:val="00F62E19"/>
    <w:rsid w:val="00F649C0"/>
    <w:rsid w:val="00F6563B"/>
    <w:rsid w:val="00F65E9F"/>
    <w:rsid w:val="00F6778A"/>
    <w:rsid w:val="00F705AF"/>
    <w:rsid w:val="00F7200E"/>
    <w:rsid w:val="00F7580A"/>
    <w:rsid w:val="00F7591B"/>
    <w:rsid w:val="00F76AA4"/>
    <w:rsid w:val="00F7798A"/>
    <w:rsid w:val="00F803A6"/>
    <w:rsid w:val="00F80FFD"/>
    <w:rsid w:val="00F815ED"/>
    <w:rsid w:val="00F8316E"/>
    <w:rsid w:val="00F845D4"/>
    <w:rsid w:val="00F84D4B"/>
    <w:rsid w:val="00F85A99"/>
    <w:rsid w:val="00F85CB4"/>
    <w:rsid w:val="00F86C09"/>
    <w:rsid w:val="00F9122F"/>
    <w:rsid w:val="00F91E60"/>
    <w:rsid w:val="00F92EF5"/>
    <w:rsid w:val="00F94094"/>
    <w:rsid w:val="00F95710"/>
    <w:rsid w:val="00F95795"/>
    <w:rsid w:val="00F96821"/>
    <w:rsid w:val="00F97D5F"/>
    <w:rsid w:val="00FA0EA2"/>
    <w:rsid w:val="00FA0F03"/>
    <w:rsid w:val="00FA1588"/>
    <w:rsid w:val="00FA17CD"/>
    <w:rsid w:val="00FA4D4E"/>
    <w:rsid w:val="00FA60B8"/>
    <w:rsid w:val="00FA642E"/>
    <w:rsid w:val="00FA6973"/>
    <w:rsid w:val="00FA71D7"/>
    <w:rsid w:val="00FA7A02"/>
    <w:rsid w:val="00FA7D7B"/>
    <w:rsid w:val="00FB08EF"/>
    <w:rsid w:val="00FB0A55"/>
    <w:rsid w:val="00FB1BDC"/>
    <w:rsid w:val="00FB1FBA"/>
    <w:rsid w:val="00FB4788"/>
    <w:rsid w:val="00FC03E7"/>
    <w:rsid w:val="00FC0885"/>
    <w:rsid w:val="00FC0DAB"/>
    <w:rsid w:val="00FC3EFA"/>
    <w:rsid w:val="00FC41D7"/>
    <w:rsid w:val="00FC4680"/>
    <w:rsid w:val="00FC4E0F"/>
    <w:rsid w:val="00FC576A"/>
    <w:rsid w:val="00FC74AD"/>
    <w:rsid w:val="00FC7897"/>
    <w:rsid w:val="00FD1642"/>
    <w:rsid w:val="00FD217D"/>
    <w:rsid w:val="00FD2A05"/>
    <w:rsid w:val="00FD4EB8"/>
    <w:rsid w:val="00FD5821"/>
    <w:rsid w:val="00FD6912"/>
    <w:rsid w:val="00FD6BA1"/>
    <w:rsid w:val="00FD7E55"/>
    <w:rsid w:val="00FE16A6"/>
    <w:rsid w:val="00FE29A4"/>
    <w:rsid w:val="00FE2DFC"/>
    <w:rsid w:val="00FE32EB"/>
    <w:rsid w:val="00FE365A"/>
    <w:rsid w:val="00FE366E"/>
    <w:rsid w:val="00FE38F2"/>
    <w:rsid w:val="00FE4F43"/>
    <w:rsid w:val="00FE6EF6"/>
    <w:rsid w:val="00FE7FEE"/>
    <w:rsid w:val="00FF03FA"/>
    <w:rsid w:val="00FF0AC5"/>
    <w:rsid w:val="00FF293D"/>
    <w:rsid w:val="00FF2B57"/>
    <w:rsid w:val="00FF2CB8"/>
    <w:rsid w:val="00FF3854"/>
    <w:rsid w:val="00FF3E46"/>
    <w:rsid w:val="00FF40D1"/>
    <w:rsid w:val="00FF4975"/>
    <w:rsid w:val="00FF5EB2"/>
    <w:rsid w:val="00FF63D5"/>
    <w:rsid w:val="00FF7E81"/>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E623207"/>
  <w15:docId w15:val="{FF678A3F-F280-4424-BECE-62EC60BF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CA"/>
    <w:rPr>
      <w:sz w:val="22"/>
      <w:szCs w:val="22"/>
      <w:lang w:eastAsia="en-US"/>
    </w:rPr>
  </w:style>
  <w:style w:type="paragraph" w:styleId="Titre1">
    <w:name w:val="heading 1"/>
    <w:basedOn w:val="Normal"/>
    <w:next w:val="Normal"/>
    <w:link w:val="Titre1Car"/>
    <w:uiPriority w:val="9"/>
    <w:qFormat/>
    <w:rsid w:val="00D92CF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9A5EA5"/>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B1E7A"/>
    <w:pPr>
      <w:tabs>
        <w:tab w:val="center" w:pos="4536"/>
        <w:tab w:val="right" w:pos="9072"/>
      </w:tabs>
    </w:pPr>
  </w:style>
  <w:style w:type="character" w:customStyle="1" w:styleId="En-tteCar">
    <w:name w:val="En-tête Car"/>
    <w:basedOn w:val="Policepardfaut"/>
    <w:link w:val="En-tte"/>
    <w:uiPriority w:val="99"/>
    <w:rsid w:val="00EB1E7A"/>
  </w:style>
  <w:style w:type="paragraph" w:styleId="Pieddepage">
    <w:name w:val="footer"/>
    <w:basedOn w:val="Normal"/>
    <w:link w:val="PieddepageCar"/>
    <w:uiPriority w:val="99"/>
    <w:unhideWhenUsed/>
    <w:rsid w:val="00EB1E7A"/>
    <w:pPr>
      <w:tabs>
        <w:tab w:val="center" w:pos="4536"/>
        <w:tab w:val="right" w:pos="9072"/>
      </w:tabs>
    </w:pPr>
  </w:style>
  <w:style w:type="character" w:customStyle="1" w:styleId="PieddepageCar">
    <w:name w:val="Pied de page Car"/>
    <w:basedOn w:val="Policepardfaut"/>
    <w:link w:val="Pieddepage"/>
    <w:uiPriority w:val="99"/>
    <w:rsid w:val="00EB1E7A"/>
  </w:style>
  <w:style w:type="paragraph" w:styleId="Textedebulles">
    <w:name w:val="Balloon Text"/>
    <w:basedOn w:val="Normal"/>
    <w:link w:val="TextedebullesCar"/>
    <w:uiPriority w:val="99"/>
    <w:semiHidden/>
    <w:unhideWhenUsed/>
    <w:rsid w:val="00EB1E7A"/>
    <w:rPr>
      <w:rFonts w:ascii="Tahoma" w:hAnsi="Tahoma" w:cs="Tahoma"/>
      <w:sz w:val="16"/>
      <w:szCs w:val="16"/>
    </w:rPr>
  </w:style>
  <w:style w:type="character" w:customStyle="1" w:styleId="TextedebullesCar">
    <w:name w:val="Texte de bulles Car"/>
    <w:basedOn w:val="Policepardfaut"/>
    <w:link w:val="Textedebulles"/>
    <w:uiPriority w:val="99"/>
    <w:semiHidden/>
    <w:rsid w:val="00EB1E7A"/>
    <w:rPr>
      <w:rFonts w:ascii="Tahoma" w:hAnsi="Tahoma" w:cs="Tahoma"/>
      <w:sz w:val="16"/>
      <w:szCs w:val="16"/>
    </w:rPr>
  </w:style>
  <w:style w:type="paragraph" w:styleId="Paragraphedeliste">
    <w:name w:val="List Paragraph"/>
    <w:basedOn w:val="Normal"/>
    <w:uiPriority w:val="34"/>
    <w:qFormat/>
    <w:rsid w:val="0034598D"/>
    <w:pPr>
      <w:ind w:left="720"/>
      <w:contextualSpacing/>
    </w:pPr>
  </w:style>
  <w:style w:type="table" w:styleId="Grilledutableau">
    <w:name w:val="Table Grid"/>
    <w:basedOn w:val="TableauNormal"/>
    <w:uiPriority w:val="59"/>
    <w:rsid w:val="00345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7F63AE"/>
    <w:rPr>
      <w:color w:val="0000FF"/>
      <w:u w:val="single"/>
    </w:rPr>
  </w:style>
  <w:style w:type="character" w:customStyle="1" w:styleId="Titre1Car">
    <w:name w:val="Titre 1 Car"/>
    <w:basedOn w:val="Policepardfaut"/>
    <w:link w:val="Titre1"/>
    <w:uiPriority w:val="9"/>
    <w:rsid w:val="00D92CFD"/>
    <w:rPr>
      <w:rFonts w:ascii="Cambria" w:eastAsia="Times New Roman" w:hAnsi="Cambria" w:cs="Times New Roman"/>
      <w:b/>
      <w:bCs/>
      <w:color w:val="365F91"/>
      <w:sz w:val="28"/>
      <w:szCs w:val="28"/>
    </w:rPr>
  </w:style>
  <w:style w:type="character" w:styleId="Marquedecommentaire">
    <w:name w:val="annotation reference"/>
    <w:basedOn w:val="Policepardfaut"/>
    <w:uiPriority w:val="99"/>
    <w:semiHidden/>
    <w:unhideWhenUsed/>
    <w:rsid w:val="002446A4"/>
    <w:rPr>
      <w:sz w:val="16"/>
      <w:szCs w:val="16"/>
    </w:rPr>
  </w:style>
  <w:style w:type="paragraph" w:styleId="Commentaire">
    <w:name w:val="annotation text"/>
    <w:basedOn w:val="Normal"/>
    <w:link w:val="CommentaireCar"/>
    <w:uiPriority w:val="99"/>
    <w:unhideWhenUsed/>
    <w:rsid w:val="002446A4"/>
    <w:rPr>
      <w:sz w:val="20"/>
      <w:szCs w:val="20"/>
    </w:rPr>
  </w:style>
  <w:style w:type="character" w:customStyle="1" w:styleId="CommentaireCar">
    <w:name w:val="Commentaire Car"/>
    <w:basedOn w:val="Policepardfaut"/>
    <w:link w:val="Commentaire"/>
    <w:uiPriority w:val="99"/>
    <w:rsid w:val="002446A4"/>
    <w:rPr>
      <w:sz w:val="20"/>
      <w:szCs w:val="20"/>
    </w:rPr>
  </w:style>
  <w:style w:type="paragraph" w:styleId="Objetducommentaire">
    <w:name w:val="annotation subject"/>
    <w:basedOn w:val="Commentaire"/>
    <w:next w:val="Commentaire"/>
    <w:link w:val="ObjetducommentaireCar"/>
    <w:uiPriority w:val="99"/>
    <w:semiHidden/>
    <w:unhideWhenUsed/>
    <w:rsid w:val="002446A4"/>
    <w:rPr>
      <w:b/>
      <w:bCs/>
    </w:rPr>
  </w:style>
  <w:style w:type="character" w:customStyle="1" w:styleId="ObjetducommentaireCar">
    <w:name w:val="Objet du commentaire Car"/>
    <w:basedOn w:val="CommentaireCar"/>
    <w:link w:val="Objetducommentaire"/>
    <w:uiPriority w:val="99"/>
    <w:semiHidden/>
    <w:rsid w:val="002446A4"/>
    <w:rPr>
      <w:b/>
      <w:bCs/>
      <w:sz w:val="20"/>
      <w:szCs w:val="20"/>
    </w:rPr>
  </w:style>
  <w:style w:type="paragraph" w:styleId="Rvision">
    <w:name w:val="Revision"/>
    <w:hidden/>
    <w:uiPriority w:val="99"/>
    <w:semiHidden/>
    <w:rsid w:val="008B61E6"/>
    <w:rPr>
      <w:sz w:val="22"/>
      <w:szCs w:val="22"/>
      <w:lang w:eastAsia="en-US"/>
    </w:rPr>
  </w:style>
  <w:style w:type="paragraph" w:styleId="En-ttedetabledesmatires">
    <w:name w:val="TOC Heading"/>
    <w:basedOn w:val="Titre1"/>
    <w:next w:val="Normal"/>
    <w:uiPriority w:val="39"/>
    <w:semiHidden/>
    <w:unhideWhenUsed/>
    <w:qFormat/>
    <w:rsid w:val="00AA3255"/>
    <w:pPr>
      <w:spacing w:line="276" w:lineRule="auto"/>
      <w:outlineLvl w:val="9"/>
    </w:pPr>
  </w:style>
  <w:style w:type="paragraph" w:styleId="TM1">
    <w:name w:val="toc 1"/>
    <w:basedOn w:val="Normal"/>
    <w:next w:val="Normal"/>
    <w:autoRedefine/>
    <w:uiPriority w:val="39"/>
    <w:unhideWhenUsed/>
    <w:rsid w:val="00C92007"/>
    <w:pPr>
      <w:tabs>
        <w:tab w:val="right" w:leader="dot" w:pos="9923"/>
      </w:tabs>
      <w:spacing w:before="60" w:line="276" w:lineRule="auto"/>
    </w:pPr>
    <w:rPr>
      <w:rFonts w:ascii="Arial" w:hAnsi="Arial" w:cs="Arial"/>
      <w:b/>
      <w:noProof/>
    </w:rPr>
  </w:style>
  <w:style w:type="paragraph" w:styleId="Notedebasdepage">
    <w:name w:val="footnote text"/>
    <w:basedOn w:val="Normal"/>
    <w:link w:val="NotedebasdepageCar"/>
    <w:uiPriority w:val="99"/>
    <w:semiHidden/>
    <w:unhideWhenUsed/>
    <w:rsid w:val="004939BA"/>
    <w:rPr>
      <w:sz w:val="20"/>
      <w:szCs w:val="20"/>
    </w:rPr>
  </w:style>
  <w:style w:type="character" w:customStyle="1" w:styleId="NotedebasdepageCar">
    <w:name w:val="Note de bas de page Car"/>
    <w:basedOn w:val="Policepardfaut"/>
    <w:link w:val="Notedebasdepage"/>
    <w:uiPriority w:val="99"/>
    <w:semiHidden/>
    <w:rsid w:val="004939BA"/>
    <w:rPr>
      <w:lang w:eastAsia="en-US"/>
    </w:rPr>
  </w:style>
  <w:style w:type="character" w:styleId="Appelnotedebasdep">
    <w:name w:val="footnote reference"/>
    <w:basedOn w:val="Policepardfaut"/>
    <w:uiPriority w:val="99"/>
    <w:semiHidden/>
    <w:unhideWhenUsed/>
    <w:rsid w:val="004939BA"/>
    <w:rPr>
      <w:vertAlign w:val="superscript"/>
    </w:rPr>
  </w:style>
  <w:style w:type="paragraph" w:styleId="TM2">
    <w:name w:val="toc 2"/>
    <w:basedOn w:val="Normal"/>
    <w:next w:val="Normal"/>
    <w:autoRedefine/>
    <w:uiPriority w:val="39"/>
    <w:unhideWhenUsed/>
    <w:rsid w:val="00EE0660"/>
    <w:pPr>
      <w:tabs>
        <w:tab w:val="right" w:leader="dot" w:pos="9912"/>
      </w:tabs>
      <w:spacing w:before="60"/>
      <w:ind w:left="221"/>
    </w:pPr>
  </w:style>
  <w:style w:type="character" w:customStyle="1" w:styleId="Titre2Car">
    <w:name w:val="Titre 2 Car"/>
    <w:basedOn w:val="Policepardfaut"/>
    <w:link w:val="Titre2"/>
    <w:uiPriority w:val="9"/>
    <w:rsid w:val="009A5EA5"/>
    <w:rPr>
      <w:rFonts w:ascii="Cambria" w:eastAsia="Times New Roman" w:hAnsi="Cambria"/>
      <w:b/>
      <w:bCs/>
      <w:i/>
      <w:iCs/>
      <w:sz w:val="28"/>
      <w:szCs w:val="28"/>
      <w:lang w:eastAsia="en-US"/>
    </w:rPr>
  </w:style>
  <w:style w:type="character" w:styleId="Lienhypertextesuivivisit">
    <w:name w:val="FollowedHyperlink"/>
    <w:basedOn w:val="Policepardfaut"/>
    <w:uiPriority w:val="99"/>
    <w:semiHidden/>
    <w:unhideWhenUsed/>
    <w:rsid w:val="0081243F"/>
    <w:rPr>
      <w:color w:val="800080"/>
      <w:u w:val="single"/>
    </w:rPr>
  </w:style>
  <w:style w:type="paragraph" w:styleId="Notedefin">
    <w:name w:val="endnote text"/>
    <w:basedOn w:val="Normal"/>
    <w:link w:val="NotedefinCar"/>
    <w:uiPriority w:val="99"/>
    <w:semiHidden/>
    <w:unhideWhenUsed/>
    <w:rsid w:val="000F50F2"/>
    <w:rPr>
      <w:sz w:val="20"/>
      <w:szCs w:val="20"/>
    </w:rPr>
  </w:style>
  <w:style w:type="character" w:customStyle="1" w:styleId="NotedefinCar">
    <w:name w:val="Note de fin Car"/>
    <w:basedOn w:val="Policepardfaut"/>
    <w:link w:val="Notedefin"/>
    <w:uiPriority w:val="99"/>
    <w:semiHidden/>
    <w:rsid w:val="000F50F2"/>
    <w:rPr>
      <w:lang w:eastAsia="en-US"/>
    </w:rPr>
  </w:style>
  <w:style w:type="character" w:styleId="Appeldenotedefin">
    <w:name w:val="endnote reference"/>
    <w:basedOn w:val="Policepardfaut"/>
    <w:uiPriority w:val="99"/>
    <w:semiHidden/>
    <w:unhideWhenUsed/>
    <w:rsid w:val="000F50F2"/>
    <w:rPr>
      <w:vertAlign w:val="superscript"/>
    </w:rPr>
  </w:style>
  <w:style w:type="paragraph" w:customStyle="1" w:styleId="paragra">
    <w:name w:val="paragra"/>
    <w:basedOn w:val="Normal"/>
    <w:rsid w:val="00BA64D4"/>
    <w:pPr>
      <w:overflowPunct w:val="0"/>
      <w:autoSpaceDE w:val="0"/>
      <w:autoSpaceDN w:val="0"/>
      <w:adjustRightInd w:val="0"/>
      <w:textAlignment w:val="baseline"/>
    </w:pPr>
    <w:rPr>
      <w:rFonts w:ascii="Times New Roman" w:eastAsia="Times New Roman" w:hAnsi="Times New Roman"/>
      <w:szCs w:val="20"/>
      <w:lang w:eastAsia="fr-FR"/>
    </w:rPr>
  </w:style>
  <w:style w:type="paragraph" w:styleId="Titre">
    <w:name w:val="Title"/>
    <w:basedOn w:val="En-tte"/>
    <w:link w:val="TitreCar"/>
    <w:qFormat/>
    <w:rsid w:val="00EE5BF5"/>
    <w:pPr>
      <w:tabs>
        <w:tab w:val="left" w:pos="375"/>
        <w:tab w:val="center" w:pos="2450"/>
      </w:tabs>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EE5BF5"/>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7844">
      <w:bodyDiv w:val="1"/>
      <w:marLeft w:val="0"/>
      <w:marRight w:val="0"/>
      <w:marTop w:val="0"/>
      <w:marBottom w:val="0"/>
      <w:divBdr>
        <w:top w:val="none" w:sz="0" w:space="0" w:color="auto"/>
        <w:left w:val="none" w:sz="0" w:space="0" w:color="auto"/>
        <w:bottom w:val="none" w:sz="0" w:space="0" w:color="auto"/>
        <w:right w:val="none" w:sz="0" w:space="0" w:color="auto"/>
      </w:divBdr>
    </w:div>
    <w:div w:id="9392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21D0-8826-4B1A-B7C6-AA3C5666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4169</Words>
  <Characters>22934</Characters>
  <Application>Microsoft Office Word</Application>
  <DocSecurity>4</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27049</CharactersWithSpaces>
  <SharedDoc>false</SharedDoc>
  <HLinks>
    <vt:vector size="120" baseType="variant">
      <vt:variant>
        <vt:i4>3801088</vt:i4>
      </vt:variant>
      <vt:variant>
        <vt:i4>119</vt:i4>
      </vt:variant>
      <vt:variant>
        <vt:i4>0</vt:i4>
      </vt:variant>
      <vt:variant>
        <vt:i4>5</vt:i4>
      </vt:variant>
      <vt:variant>
        <vt:lpwstr>mailto:xxxx@cofrac.fr</vt:lpwstr>
      </vt:variant>
      <vt:variant>
        <vt:lpwstr/>
      </vt:variant>
      <vt:variant>
        <vt:i4>1769520</vt:i4>
      </vt:variant>
      <vt:variant>
        <vt:i4>112</vt:i4>
      </vt:variant>
      <vt:variant>
        <vt:i4>0</vt:i4>
      </vt:variant>
      <vt:variant>
        <vt:i4>5</vt:i4>
      </vt:variant>
      <vt:variant>
        <vt:lpwstr/>
      </vt:variant>
      <vt:variant>
        <vt:lpwstr>_Toc516570485</vt:lpwstr>
      </vt:variant>
      <vt:variant>
        <vt:i4>1769520</vt:i4>
      </vt:variant>
      <vt:variant>
        <vt:i4>106</vt:i4>
      </vt:variant>
      <vt:variant>
        <vt:i4>0</vt:i4>
      </vt:variant>
      <vt:variant>
        <vt:i4>5</vt:i4>
      </vt:variant>
      <vt:variant>
        <vt:lpwstr/>
      </vt:variant>
      <vt:variant>
        <vt:lpwstr>_Toc516570484</vt:lpwstr>
      </vt:variant>
      <vt:variant>
        <vt:i4>1769520</vt:i4>
      </vt:variant>
      <vt:variant>
        <vt:i4>100</vt:i4>
      </vt:variant>
      <vt:variant>
        <vt:i4>0</vt:i4>
      </vt:variant>
      <vt:variant>
        <vt:i4>5</vt:i4>
      </vt:variant>
      <vt:variant>
        <vt:lpwstr/>
      </vt:variant>
      <vt:variant>
        <vt:lpwstr>_Toc516570483</vt:lpwstr>
      </vt:variant>
      <vt:variant>
        <vt:i4>1769520</vt:i4>
      </vt:variant>
      <vt:variant>
        <vt:i4>94</vt:i4>
      </vt:variant>
      <vt:variant>
        <vt:i4>0</vt:i4>
      </vt:variant>
      <vt:variant>
        <vt:i4>5</vt:i4>
      </vt:variant>
      <vt:variant>
        <vt:lpwstr/>
      </vt:variant>
      <vt:variant>
        <vt:lpwstr>_Toc516570482</vt:lpwstr>
      </vt:variant>
      <vt:variant>
        <vt:i4>1769520</vt:i4>
      </vt:variant>
      <vt:variant>
        <vt:i4>88</vt:i4>
      </vt:variant>
      <vt:variant>
        <vt:i4>0</vt:i4>
      </vt:variant>
      <vt:variant>
        <vt:i4>5</vt:i4>
      </vt:variant>
      <vt:variant>
        <vt:lpwstr/>
      </vt:variant>
      <vt:variant>
        <vt:lpwstr>_Toc516570481</vt:lpwstr>
      </vt:variant>
      <vt:variant>
        <vt:i4>1769520</vt:i4>
      </vt:variant>
      <vt:variant>
        <vt:i4>82</vt:i4>
      </vt:variant>
      <vt:variant>
        <vt:i4>0</vt:i4>
      </vt:variant>
      <vt:variant>
        <vt:i4>5</vt:i4>
      </vt:variant>
      <vt:variant>
        <vt:lpwstr/>
      </vt:variant>
      <vt:variant>
        <vt:lpwstr>_Toc516570480</vt:lpwstr>
      </vt:variant>
      <vt:variant>
        <vt:i4>1310768</vt:i4>
      </vt:variant>
      <vt:variant>
        <vt:i4>76</vt:i4>
      </vt:variant>
      <vt:variant>
        <vt:i4>0</vt:i4>
      </vt:variant>
      <vt:variant>
        <vt:i4>5</vt:i4>
      </vt:variant>
      <vt:variant>
        <vt:lpwstr/>
      </vt:variant>
      <vt:variant>
        <vt:lpwstr>_Toc516570479</vt:lpwstr>
      </vt:variant>
      <vt:variant>
        <vt:i4>1310768</vt:i4>
      </vt:variant>
      <vt:variant>
        <vt:i4>70</vt:i4>
      </vt:variant>
      <vt:variant>
        <vt:i4>0</vt:i4>
      </vt:variant>
      <vt:variant>
        <vt:i4>5</vt:i4>
      </vt:variant>
      <vt:variant>
        <vt:lpwstr/>
      </vt:variant>
      <vt:variant>
        <vt:lpwstr>_Toc516570478</vt:lpwstr>
      </vt:variant>
      <vt:variant>
        <vt:i4>1310768</vt:i4>
      </vt:variant>
      <vt:variant>
        <vt:i4>64</vt:i4>
      </vt:variant>
      <vt:variant>
        <vt:i4>0</vt:i4>
      </vt:variant>
      <vt:variant>
        <vt:i4>5</vt:i4>
      </vt:variant>
      <vt:variant>
        <vt:lpwstr/>
      </vt:variant>
      <vt:variant>
        <vt:lpwstr>_Toc516570477</vt:lpwstr>
      </vt:variant>
      <vt:variant>
        <vt:i4>1310768</vt:i4>
      </vt:variant>
      <vt:variant>
        <vt:i4>58</vt:i4>
      </vt:variant>
      <vt:variant>
        <vt:i4>0</vt:i4>
      </vt:variant>
      <vt:variant>
        <vt:i4>5</vt:i4>
      </vt:variant>
      <vt:variant>
        <vt:lpwstr/>
      </vt:variant>
      <vt:variant>
        <vt:lpwstr>_Toc516570476</vt:lpwstr>
      </vt:variant>
      <vt:variant>
        <vt:i4>1310768</vt:i4>
      </vt:variant>
      <vt:variant>
        <vt:i4>52</vt:i4>
      </vt:variant>
      <vt:variant>
        <vt:i4>0</vt:i4>
      </vt:variant>
      <vt:variant>
        <vt:i4>5</vt:i4>
      </vt:variant>
      <vt:variant>
        <vt:lpwstr/>
      </vt:variant>
      <vt:variant>
        <vt:lpwstr>_Toc516570475</vt:lpwstr>
      </vt:variant>
      <vt:variant>
        <vt:i4>1310768</vt:i4>
      </vt:variant>
      <vt:variant>
        <vt:i4>46</vt:i4>
      </vt:variant>
      <vt:variant>
        <vt:i4>0</vt:i4>
      </vt:variant>
      <vt:variant>
        <vt:i4>5</vt:i4>
      </vt:variant>
      <vt:variant>
        <vt:lpwstr/>
      </vt:variant>
      <vt:variant>
        <vt:lpwstr>_Toc516570474</vt:lpwstr>
      </vt:variant>
      <vt:variant>
        <vt:i4>1310768</vt:i4>
      </vt:variant>
      <vt:variant>
        <vt:i4>40</vt:i4>
      </vt:variant>
      <vt:variant>
        <vt:i4>0</vt:i4>
      </vt:variant>
      <vt:variant>
        <vt:i4>5</vt:i4>
      </vt:variant>
      <vt:variant>
        <vt:lpwstr/>
      </vt:variant>
      <vt:variant>
        <vt:lpwstr>_Toc516570473</vt:lpwstr>
      </vt:variant>
      <vt:variant>
        <vt:i4>1310768</vt:i4>
      </vt:variant>
      <vt:variant>
        <vt:i4>34</vt:i4>
      </vt:variant>
      <vt:variant>
        <vt:i4>0</vt:i4>
      </vt:variant>
      <vt:variant>
        <vt:i4>5</vt:i4>
      </vt:variant>
      <vt:variant>
        <vt:lpwstr/>
      </vt:variant>
      <vt:variant>
        <vt:lpwstr>_Toc516570472</vt:lpwstr>
      </vt:variant>
      <vt:variant>
        <vt:i4>1310768</vt:i4>
      </vt:variant>
      <vt:variant>
        <vt:i4>28</vt:i4>
      </vt:variant>
      <vt:variant>
        <vt:i4>0</vt:i4>
      </vt:variant>
      <vt:variant>
        <vt:i4>5</vt:i4>
      </vt:variant>
      <vt:variant>
        <vt:lpwstr/>
      </vt:variant>
      <vt:variant>
        <vt:lpwstr>_Toc516570471</vt:lpwstr>
      </vt:variant>
      <vt:variant>
        <vt:i4>1310768</vt:i4>
      </vt:variant>
      <vt:variant>
        <vt:i4>22</vt:i4>
      </vt:variant>
      <vt:variant>
        <vt:i4>0</vt:i4>
      </vt:variant>
      <vt:variant>
        <vt:i4>5</vt:i4>
      </vt:variant>
      <vt:variant>
        <vt:lpwstr/>
      </vt:variant>
      <vt:variant>
        <vt:lpwstr>_Toc516570470</vt:lpwstr>
      </vt:variant>
      <vt:variant>
        <vt:i4>1376304</vt:i4>
      </vt:variant>
      <vt:variant>
        <vt:i4>16</vt:i4>
      </vt:variant>
      <vt:variant>
        <vt:i4>0</vt:i4>
      </vt:variant>
      <vt:variant>
        <vt:i4>5</vt:i4>
      </vt:variant>
      <vt:variant>
        <vt:lpwstr/>
      </vt:variant>
      <vt:variant>
        <vt:lpwstr>_Toc516570469</vt:lpwstr>
      </vt:variant>
      <vt:variant>
        <vt:i4>4784170</vt:i4>
      </vt:variant>
      <vt:variant>
        <vt:i4>3</vt:i4>
      </vt:variant>
      <vt:variant>
        <vt:i4>0</vt:i4>
      </vt:variant>
      <vt:variant>
        <vt:i4>5</vt:i4>
      </vt:variant>
      <vt:variant>
        <vt:lpwstr>mailto:Section.Inspection@cofrac.fr</vt:lpwstr>
      </vt:variant>
      <vt:variant>
        <vt:lpwstr/>
      </vt:variant>
      <vt:variant>
        <vt:i4>2687153</vt:i4>
      </vt:variant>
      <vt:variant>
        <vt:i4>0</vt:i4>
      </vt:variant>
      <vt:variant>
        <vt:i4>0</vt:i4>
      </vt:variant>
      <vt:variant>
        <vt:i4>5</vt:i4>
      </vt:variant>
      <vt:variant>
        <vt:lpwstr>mailto:Dépot_SH@cofrac.fr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Dimitria BOGAERT</cp:lastModifiedBy>
  <cp:revision>2</cp:revision>
  <cp:lastPrinted>2018-06-13T08:54:00Z</cp:lastPrinted>
  <dcterms:created xsi:type="dcterms:W3CDTF">2021-10-28T14:16:00Z</dcterms:created>
  <dcterms:modified xsi:type="dcterms:W3CDTF">2021-10-28T14:16:00Z</dcterms:modified>
</cp:coreProperties>
</file>